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4AF7" w14:textId="77777777" w:rsidR="001B2ED1" w:rsidRPr="006565F9" w:rsidRDefault="001B2ED1" w:rsidP="001B2ED1">
      <w:pPr>
        <w:jc w:val="center"/>
        <w:rPr>
          <w:b/>
          <w:bCs/>
        </w:rPr>
      </w:pPr>
      <w:r w:rsidRPr="006565F9">
        <w:rPr>
          <w:b/>
          <w:bCs/>
        </w:rPr>
        <w:t>Part 10 – The After Party – Acts</w:t>
      </w:r>
    </w:p>
    <w:p w14:paraId="191B15B9" w14:textId="711CC142" w:rsidR="001B2ED1" w:rsidRPr="006565F9" w:rsidRDefault="001B2ED1" w:rsidP="001B2ED1">
      <w:pPr>
        <w:jc w:val="center"/>
        <w:rPr>
          <w:b/>
          <w:bCs/>
        </w:rPr>
      </w:pPr>
      <w:r w:rsidRPr="006565F9">
        <w:rPr>
          <w:b/>
          <w:bCs/>
        </w:rPr>
        <w:t>Getting to the next level.</w:t>
      </w:r>
    </w:p>
    <w:p w14:paraId="600B21F1" w14:textId="77777777" w:rsidR="001B2ED1" w:rsidRPr="006565F9" w:rsidRDefault="001B2ED1" w:rsidP="001B2ED1"/>
    <w:p w14:paraId="7544F29F" w14:textId="77777777" w:rsidR="001B2ED1" w:rsidRPr="006565F9" w:rsidRDefault="001B2ED1" w:rsidP="001B2ED1">
      <w:pPr>
        <w:rPr>
          <w:b/>
          <w:bCs/>
        </w:rPr>
      </w:pPr>
      <w:r w:rsidRPr="006565F9">
        <w:rPr>
          <w:b/>
          <w:bCs/>
        </w:rPr>
        <w:t>What are you doing to step into the next level God has for you?</w:t>
      </w:r>
    </w:p>
    <w:p w14:paraId="1521A370" w14:textId="77777777" w:rsidR="001B2ED1" w:rsidRPr="006565F9" w:rsidRDefault="001B2ED1" w:rsidP="001B2ED1"/>
    <w:p w14:paraId="4687B077" w14:textId="77777777" w:rsidR="001B2ED1" w:rsidRPr="006565F9" w:rsidRDefault="001B2ED1" w:rsidP="001B2ED1">
      <w:pPr>
        <w:rPr>
          <w:b/>
          <w:bCs/>
        </w:rPr>
      </w:pPr>
      <w:r w:rsidRPr="006565F9">
        <w:rPr>
          <w:b/>
          <w:bCs/>
        </w:rPr>
        <w:t>Ephesians 3:20</w:t>
      </w:r>
    </w:p>
    <w:p w14:paraId="621556C9" w14:textId="54788E93" w:rsidR="001B2ED1" w:rsidRPr="006565F9" w:rsidRDefault="001B2ED1" w:rsidP="001B2ED1">
      <w:pPr>
        <w:rPr>
          <w:b/>
          <w:bCs/>
        </w:rPr>
      </w:pPr>
      <w:r w:rsidRPr="006565F9">
        <w:rPr>
          <w:b/>
          <w:bCs/>
        </w:rPr>
        <w:t>With God’s power working in us, God can do much, much more than anything we can ask or imagine.</w:t>
      </w:r>
    </w:p>
    <w:p w14:paraId="25B42929" w14:textId="77777777" w:rsidR="001B2ED1" w:rsidRPr="006565F9" w:rsidRDefault="001B2ED1" w:rsidP="001B2ED1"/>
    <w:p w14:paraId="0B9BCE4F" w14:textId="77777777" w:rsidR="001B2ED1" w:rsidRPr="006565F9" w:rsidRDefault="001B2ED1" w:rsidP="001B2ED1">
      <w:pPr>
        <w:rPr>
          <w:b/>
          <w:bCs/>
        </w:rPr>
      </w:pPr>
      <w:r w:rsidRPr="006565F9">
        <w:rPr>
          <w:b/>
          <w:bCs/>
        </w:rPr>
        <w:t xml:space="preserve">Getting to the next level. </w:t>
      </w:r>
    </w:p>
    <w:p w14:paraId="2ED5F45B" w14:textId="77777777" w:rsidR="001B2ED1" w:rsidRPr="006565F9" w:rsidRDefault="001B2ED1" w:rsidP="001B2ED1"/>
    <w:p w14:paraId="610C2398" w14:textId="77777777" w:rsidR="001B2ED1" w:rsidRPr="006565F9" w:rsidRDefault="001B2ED1" w:rsidP="001B2ED1">
      <w:pPr>
        <w:rPr>
          <w:b/>
          <w:bCs/>
        </w:rPr>
      </w:pPr>
      <w:r w:rsidRPr="006565F9">
        <w:rPr>
          <w:b/>
          <w:bCs/>
        </w:rPr>
        <w:t>Acts 6:1-7</w:t>
      </w:r>
    </w:p>
    <w:p w14:paraId="29BE6493" w14:textId="77777777" w:rsidR="001B2ED1" w:rsidRPr="006565F9" w:rsidRDefault="001B2ED1" w:rsidP="001B2ED1">
      <w:pPr>
        <w:rPr>
          <w:b/>
          <w:bCs/>
        </w:rPr>
      </w:pPr>
      <w:r w:rsidRPr="006565F9">
        <w:rPr>
          <w:b/>
          <w:bCs/>
        </w:rPr>
        <w:t xml:space="preserve">In those days when the number of disciples was increasing, the Hellenistic Jews among them complained against the Hebraic Jews because their widows were being overlooked in the daily distribution of food. </w:t>
      </w:r>
    </w:p>
    <w:p w14:paraId="08251387" w14:textId="77777777" w:rsidR="001B2ED1" w:rsidRPr="006565F9" w:rsidRDefault="001B2ED1" w:rsidP="001B2ED1">
      <w:pPr>
        <w:rPr>
          <w:b/>
          <w:bCs/>
        </w:rPr>
      </w:pPr>
    </w:p>
    <w:p w14:paraId="116AD765" w14:textId="77777777" w:rsidR="001B2ED1" w:rsidRPr="006565F9" w:rsidRDefault="001B2ED1" w:rsidP="001B2ED1">
      <w:pPr>
        <w:rPr>
          <w:b/>
          <w:bCs/>
        </w:rPr>
      </w:pPr>
      <w:proofErr w:type="gramStart"/>
      <w:r w:rsidRPr="006565F9">
        <w:rPr>
          <w:b/>
          <w:bCs/>
        </w:rPr>
        <w:t>So</w:t>
      </w:r>
      <w:proofErr w:type="gramEnd"/>
      <w:r w:rsidRPr="006565F9">
        <w:rPr>
          <w:b/>
          <w:bCs/>
        </w:rPr>
        <w:t xml:space="preserve"> the Twelve gathered all the disciples together and said, “It would not be right for us to neglect the ministry of the word of God in order to wait on tables.</w:t>
      </w:r>
    </w:p>
    <w:p w14:paraId="4AD5FDC1" w14:textId="77777777" w:rsidR="001B2ED1" w:rsidRPr="006565F9" w:rsidRDefault="001B2ED1" w:rsidP="001B2ED1">
      <w:pPr>
        <w:rPr>
          <w:b/>
          <w:bCs/>
        </w:rPr>
      </w:pPr>
    </w:p>
    <w:p w14:paraId="0E74BA92" w14:textId="77777777" w:rsidR="001B2ED1" w:rsidRPr="006565F9" w:rsidRDefault="001B2ED1" w:rsidP="001B2ED1">
      <w:pPr>
        <w:rPr>
          <w:b/>
          <w:bCs/>
        </w:rPr>
      </w:pPr>
      <w:r w:rsidRPr="006565F9">
        <w:rPr>
          <w:b/>
          <w:bCs/>
        </w:rPr>
        <w:t>Brothers and sisters, choose seven men from among you who are known to be full of the Spirit and wisdom. We will turn this responsibility over to them and will give our attention to prayer and the ministry of the word.”</w:t>
      </w:r>
    </w:p>
    <w:p w14:paraId="2F262445" w14:textId="77777777" w:rsidR="001B2ED1" w:rsidRPr="006565F9" w:rsidRDefault="001B2ED1" w:rsidP="001B2ED1">
      <w:pPr>
        <w:rPr>
          <w:b/>
          <w:bCs/>
        </w:rPr>
      </w:pPr>
    </w:p>
    <w:p w14:paraId="654A2B81" w14:textId="77777777" w:rsidR="001B2ED1" w:rsidRPr="006565F9" w:rsidRDefault="001B2ED1" w:rsidP="001B2ED1">
      <w:pPr>
        <w:rPr>
          <w:b/>
          <w:bCs/>
        </w:rPr>
      </w:pPr>
      <w:r w:rsidRPr="006565F9">
        <w:rPr>
          <w:b/>
          <w:bCs/>
        </w:rPr>
        <w:t xml:space="preserve">This proposal pleased the whole group. They chose Stephen, a man full of faith and of the Holy Spirit; </w:t>
      </w:r>
      <w:proofErr w:type="gramStart"/>
      <w:r w:rsidRPr="006565F9">
        <w:rPr>
          <w:b/>
          <w:bCs/>
        </w:rPr>
        <w:t>also</w:t>
      </w:r>
      <w:proofErr w:type="gramEnd"/>
      <w:r w:rsidRPr="006565F9">
        <w:rPr>
          <w:b/>
          <w:bCs/>
        </w:rPr>
        <w:t xml:space="preserve"> Philip, </w:t>
      </w:r>
      <w:proofErr w:type="spellStart"/>
      <w:r w:rsidRPr="006565F9">
        <w:rPr>
          <w:b/>
          <w:bCs/>
        </w:rPr>
        <w:t>Procorus</w:t>
      </w:r>
      <w:proofErr w:type="spellEnd"/>
      <w:r w:rsidRPr="006565F9">
        <w:rPr>
          <w:b/>
          <w:bCs/>
        </w:rPr>
        <w:t xml:space="preserve">, Nicanor, Timon, </w:t>
      </w:r>
      <w:proofErr w:type="spellStart"/>
      <w:r w:rsidRPr="006565F9">
        <w:rPr>
          <w:b/>
          <w:bCs/>
        </w:rPr>
        <w:t>Parmenas</w:t>
      </w:r>
      <w:proofErr w:type="spellEnd"/>
      <w:r w:rsidRPr="006565F9">
        <w:rPr>
          <w:b/>
          <w:bCs/>
        </w:rPr>
        <w:t>, and Nicolas from Antioch, a convert to Judaism. They presented these men to the apostles, who prayed and laid their hands on them.</w:t>
      </w:r>
    </w:p>
    <w:p w14:paraId="6973D5CB" w14:textId="77777777" w:rsidR="001B2ED1" w:rsidRPr="006565F9" w:rsidRDefault="001B2ED1" w:rsidP="001B2ED1">
      <w:pPr>
        <w:rPr>
          <w:b/>
          <w:bCs/>
        </w:rPr>
      </w:pPr>
    </w:p>
    <w:p w14:paraId="1BDDB619" w14:textId="77777777" w:rsidR="001B2ED1" w:rsidRPr="006565F9" w:rsidRDefault="001B2ED1" w:rsidP="001B2ED1">
      <w:pPr>
        <w:rPr>
          <w:b/>
          <w:bCs/>
        </w:rPr>
      </w:pPr>
      <w:proofErr w:type="gramStart"/>
      <w:r w:rsidRPr="006565F9">
        <w:rPr>
          <w:b/>
          <w:bCs/>
        </w:rPr>
        <w:t>So</w:t>
      </w:r>
      <w:proofErr w:type="gramEnd"/>
      <w:r w:rsidRPr="006565F9">
        <w:rPr>
          <w:b/>
          <w:bCs/>
        </w:rPr>
        <w:t xml:space="preserve"> the word of God spread. The number of disciples in Jerusalem increased rapidly, and </w:t>
      </w:r>
      <w:proofErr w:type="gramStart"/>
      <w:r w:rsidRPr="006565F9">
        <w:rPr>
          <w:b/>
          <w:bCs/>
        </w:rPr>
        <w:t>a large number of</w:t>
      </w:r>
      <w:proofErr w:type="gramEnd"/>
      <w:r w:rsidRPr="006565F9">
        <w:rPr>
          <w:b/>
          <w:bCs/>
        </w:rPr>
        <w:t xml:space="preserve"> priests became obedient to the faith.</w:t>
      </w:r>
    </w:p>
    <w:p w14:paraId="0C33F4CC" w14:textId="77777777" w:rsidR="001B2ED1" w:rsidRPr="006565F9" w:rsidRDefault="001B2ED1" w:rsidP="001B2ED1">
      <w:pPr>
        <w:rPr>
          <w:b/>
          <w:bCs/>
        </w:rPr>
      </w:pPr>
    </w:p>
    <w:p w14:paraId="4042E8E9" w14:textId="77777777" w:rsidR="001B2ED1" w:rsidRPr="006565F9" w:rsidRDefault="001B2ED1" w:rsidP="001B2ED1">
      <w:pPr>
        <w:rPr>
          <w:b/>
          <w:bCs/>
        </w:rPr>
      </w:pPr>
      <w:r w:rsidRPr="006565F9">
        <w:rPr>
          <w:b/>
          <w:bCs/>
        </w:rPr>
        <w:t xml:space="preserve">What does it take to get to the next level? </w:t>
      </w:r>
    </w:p>
    <w:p w14:paraId="61EE1254" w14:textId="77777777" w:rsidR="001B2ED1" w:rsidRPr="006565F9" w:rsidRDefault="001B2ED1" w:rsidP="001B2ED1">
      <w:pPr>
        <w:rPr>
          <w:b/>
          <w:bCs/>
        </w:rPr>
      </w:pPr>
    </w:p>
    <w:p w14:paraId="0541F8A3" w14:textId="68F52190" w:rsidR="001B2ED1" w:rsidRPr="006565F9" w:rsidRDefault="001B2ED1" w:rsidP="001B2ED1">
      <w:pPr>
        <w:pStyle w:val="ListParagraph"/>
        <w:numPr>
          <w:ilvl w:val="0"/>
          <w:numId w:val="1"/>
        </w:numPr>
        <w:rPr>
          <w:b/>
          <w:bCs/>
        </w:rPr>
      </w:pPr>
      <w:r w:rsidRPr="006565F9">
        <w:rPr>
          <w:b/>
          <w:bCs/>
        </w:rPr>
        <w:t xml:space="preserve">Christlike </w:t>
      </w:r>
      <w:r w:rsidR="0073309C">
        <w:rPr>
          <w:b/>
          <w:bCs/>
        </w:rPr>
        <w:t>C</w:t>
      </w:r>
      <w:r w:rsidRPr="006565F9">
        <w:rPr>
          <w:b/>
          <w:bCs/>
        </w:rPr>
        <w:t>ulture</w:t>
      </w:r>
    </w:p>
    <w:p w14:paraId="26B342CB" w14:textId="77777777" w:rsidR="001B2ED1" w:rsidRPr="006565F9" w:rsidRDefault="001B2ED1" w:rsidP="001B2ED1">
      <w:pPr>
        <w:rPr>
          <w:b/>
          <w:bCs/>
        </w:rPr>
      </w:pPr>
    </w:p>
    <w:p w14:paraId="46161A0C" w14:textId="0EF94571" w:rsidR="001B2ED1" w:rsidRPr="006565F9" w:rsidRDefault="001B2ED1" w:rsidP="001B2ED1">
      <w:pPr>
        <w:rPr>
          <w:b/>
          <w:bCs/>
        </w:rPr>
      </w:pPr>
      <w:r w:rsidRPr="006565F9">
        <w:rPr>
          <w:b/>
          <w:bCs/>
        </w:rPr>
        <w:t xml:space="preserve">Your </w:t>
      </w:r>
      <w:r w:rsidR="0073309C">
        <w:rPr>
          <w:b/>
          <w:bCs/>
        </w:rPr>
        <w:t>c</w:t>
      </w:r>
      <w:r w:rsidRPr="006565F9">
        <w:rPr>
          <w:b/>
          <w:bCs/>
        </w:rPr>
        <w:t>ulture is what shapes your beliefs and values. It shapes how you live and interact with others.</w:t>
      </w:r>
    </w:p>
    <w:p w14:paraId="1292B3F2" w14:textId="77777777" w:rsidR="001B2ED1" w:rsidRPr="006565F9" w:rsidRDefault="001B2ED1" w:rsidP="001B2ED1">
      <w:pPr>
        <w:rPr>
          <w:b/>
          <w:bCs/>
        </w:rPr>
      </w:pPr>
    </w:p>
    <w:p w14:paraId="210E164B" w14:textId="77777777" w:rsidR="001B2ED1" w:rsidRPr="006565F9" w:rsidRDefault="001B2ED1" w:rsidP="001B2ED1">
      <w:pPr>
        <w:rPr>
          <w:b/>
          <w:bCs/>
        </w:rPr>
      </w:pPr>
      <w:r w:rsidRPr="006565F9">
        <w:rPr>
          <w:b/>
          <w:bCs/>
        </w:rPr>
        <w:t>Two things that can kill Christlike culture.</w:t>
      </w:r>
    </w:p>
    <w:p w14:paraId="347A0ABF" w14:textId="77777777" w:rsidR="001B2ED1" w:rsidRPr="006565F9" w:rsidRDefault="001B2ED1" w:rsidP="001B2ED1">
      <w:pPr>
        <w:rPr>
          <w:b/>
          <w:bCs/>
        </w:rPr>
      </w:pPr>
    </w:p>
    <w:p w14:paraId="48FB1083" w14:textId="77777777" w:rsidR="001B2ED1" w:rsidRPr="006565F9" w:rsidRDefault="001B2ED1" w:rsidP="001B2ED1">
      <w:pPr>
        <w:rPr>
          <w:b/>
          <w:bCs/>
        </w:rPr>
      </w:pPr>
      <w:r w:rsidRPr="006565F9">
        <w:rPr>
          <w:b/>
          <w:bCs/>
        </w:rPr>
        <w:t>Division can kill the culture.</w:t>
      </w:r>
    </w:p>
    <w:p w14:paraId="418746BD" w14:textId="77777777" w:rsidR="001B2ED1" w:rsidRPr="006565F9" w:rsidRDefault="001B2ED1" w:rsidP="001B2ED1"/>
    <w:p w14:paraId="7DB19148" w14:textId="77777777" w:rsidR="001B2ED1" w:rsidRPr="006565F9" w:rsidRDefault="001B2ED1" w:rsidP="001B2ED1">
      <w:pPr>
        <w:rPr>
          <w:b/>
          <w:bCs/>
        </w:rPr>
      </w:pPr>
      <w:r w:rsidRPr="006565F9">
        <w:rPr>
          <w:b/>
          <w:bCs/>
        </w:rPr>
        <w:t>1 Corinthians 1:10</w:t>
      </w:r>
    </w:p>
    <w:p w14:paraId="201F6215" w14:textId="77777777" w:rsidR="001B2ED1" w:rsidRPr="006565F9" w:rsidRDefault="001B2ED1" w:rsidP="001B2ED1">
      <w:pPr>
        <w:rPr>
          <w:b/>
          <w:bCs/>
        </w:rPr>
      </w:pPr>
      <w:r w:rsidRPr="006565F9">
        <w:rPr>
          <w:b/>
          <w:bCs/>
        </w:rPr>
        <w:lastRenderedPageBreak/>
        <w:t xml:space="preserve">I appeal to you, dear </w:t>
      </w:r>
      <w:proofErr w:type="gramStart"/>
      <w:r w:rsidRPr="006565F9">
        <w:rPr>
          <w:b/>
          <w:bCs/>
        </w:rPr>
        <w:t>brothers</w:t>
      </w:r>
      <w:proofErr w:type="gramEnd"/>
      <w:r w:rsidRPr="006565F9">
        <w:rPr>
          <w:b/>
          <w:bCs/>
        </w:rPr>
        <w:t xml:space="preserve"> and sisters, by the authority of our Lord Jesus Christ, to live in harmony with each other. Let there be no divisions in the church. Rather, be of one mind, united in thought and purpose.</w:t>
      </w:r>
    </w:p>
    <w:p w14:paraId="6F027AE5" w14:textId="77777777" w:rsidR="001B2ED1" w:rsidRPr="006565F9" w:rsidRDefault="001B2ED1" w:rsidP="001B2ED1">
      <w:pPr>
        <w:rPr>
          <w:b/>
          <w:bCs/>
        </w:rPr>
      </w:pPr>
    </w:p>
    <w:p w14:paraId="4D319708" w14:textId="77777777" w:rsidR="001B2ED1" w:rsidRPr="006565F9" w:rsidRDefault="001B2ED1" w:rsidP="001B2ED1">
      <w:pPr>
        <w:rPr>
          <w:b/>
          <w:bCs/>
        </w:rPr>
      </w:pPr>
      <w:r w:rsidRPr="006565F9">
        <w:rPr>
          <w:b/>
          <w:bCs/>
        </w:rPr>
        <w:t>Complainers can kill the culture.</w:t>
      </w:r>
    </w:p>
    <w:p w14:paraId="62BF6CFB" w14:textId="77777777" w:rsidR="001B2ED1" w:rsidRPr="006565F9" w:rsidRDefault="001B2ED1" w:rsidP="001B2ED1">
      <w:pPr>
        <w:rPr>
          <w:b/>
          <w:bCs/>
        </w:rPr>
      </w:pPr>
    </w:p>
    <w:p w14:paraId="64C4B605" w14:textId="77777777" w:rsidR="001B2ED1" w:rsidRPr="006565F9" w:rsidRDefault="001B2ED1" w:rsidP="001B2ED1">
      <w:pPr>
        <w:rPr>
          <w:b/>
          <w:bCs/>
        </w:rPr>
      </w:pPr>
      <w:r w:rsidRPr="006565F9">
        <w:rPr>
          <w:b/>
          <w:bCs/>
        </w:rPr>
        <w:t>Philippians 2:14-16</w:t>
      </w:r>
    </w:p>
    <w:p w14:paraId="6987B9AD" w14:textId="77777777" w:rsidR="001B2ED1" w:rsidRPr="006565F9" w:rsidRDefault="001B2ED1" w:rsidP="001B2ED1">
      <w:pPr>
        <w:rPr>
          <w:b/>
          <w:bCs/>
        </w:rPr>
      </w:pPr>
      <w:r w:rsidRPr="006565F9">
        <w:rPr>
          <w:b/>
          <w:bCs/>
        </w:rPr>
        <w:t xml:space="preserve">Do everything without grumbling or arguing, so that you may become blameless and pure, “children of God without fault in a warped and crooked generation.” </w:t>
      </w:r>
    </w:p>
    <w:p w14:paraId="4D54C3E8" w14:textId="77777777" w:rsidR="001B2ED1" w:rsidRPr="006565F9" w:rsidRDefault="001B2ED1" w:rsidP="001B2ED1">
      <w:pPr>
        <w:rPr>
          <w:b/>
          <w:bCs/>
        </w:rPr>
      </w:pPr>
    </w:p>
    <w:p w14:paraId="47EC7AF7" w14:textId="77777777" w:rsidR="001B2ED1" w:rsidRPr="006565F9" w:rsidRDefault="001B2ED1" w:rsidP="001B2ED1">
      <w:pPr>
        <w:pStyle w:val="ListParagraph"/>
        <w:numPr>
          <w:ilvl w:val="0"/>
          <w:numId w:val="1"/>
        </w:numPr>
        <w:rPr>
          <w:b/>
          <w:bCs/>
        </w:rPr>
      </w:pPr>
      <w:r w:rsidRPr="006565F9">
        <w:rPr>
          <w:b/>
          <w:bCs/>
        </w:rPr>
        <w:t>Christlike Character</w:t>
      </w:r>
    </w:p>
    <w:p w14:paraId="77192D05" w14:textId="77777777" w:rsidR="001B2ED1" w:rsidRPr="006565F9" w:rsidRDefault="001B2ED1" w:rsidP="001B2ED1"/>
    <w:p w14:paraId="1BE104F1" w14:textId="77777777" w:rsidR="001B2ED1" w:rsidRPr="006565F9" w:rsidRDefault="001B2ED1" w:rsidP="001B2ED1">
      <w:pPr>
        <w:rPr>
          <w:b/>
          <w:bCs/>
        </w:rPr>
      </w:pPr>
      <w:r w:rsidRPr="006565F9">
        <w:rPr>
          <w:b/>
          <w:bCs/>
        </w:rPr>
        <w:t>Acts 6:2-4</w:t>
      </w:r>
    </w:p>
    <w:p w14:paraId="2287493A" w14:textId="77777777" w:rsidR="001B2ED1" w:rsidRPr="006565F9" w:rsidRDefault="001B2ED1" w:rsidP="001B2ED1">
      <w:pPr>
        <w:rPr>
          <w:b/>
          <w:bCs/>
        </w:rPr>
      </w:pPr>
      <w:proofErr w:type="gramStart"/>
      <w:r w:rsidRPr="006565F9">
        <w:rPr>
          <w:b/>
          <w:bCs/>
        </w:rPr>
        <w:t>So</w:t>
      </w:r>
      <w:proofErr w:type="gramEnd"/>
      <w:r w:rsidRPr="006565F9">
        <w:rPr>
          <w:b/>
          <w:bCs/>
        </w:rPr>
        <w:t xml:space="preserve"> the Twelve gathered all the disciples together and said, “It would not be right for us to neglect the ministry of the word of God in order to wait on tables.</w:t>
      </w:r>
    </w:p>
    <w:p w14:paraId="3B10E7F9" w14:textId="77777777" w:rsidR="001B2ED1" w:rsidRPr="006565F9" w:rsidRDefault="001B2ED1" w:rsidP="001B2ED1">
      <w:pPr>
        <w:rPr>
          <w:b/>
          <w:bCs/>
        </w:rPr>
      </w:pPr>
    </w:p>
    <w:p w14:paraId="12A01440" w14:textId="77777777" w:rsidR="001B2ED1" w:rsidRPr="006565F9" w:rsidRDefault="001B2ED1" w:rsidP="001B2ED1">
      <w:pPr>
        <w:rPr>
          <w:b/>
          <w:bCs/>
        </w:rPr>
      </w:pPr>
      <w:r w:rsidRPr="006565F9">
        <w:rPr>
          <w:b/>
          <w:bCs/>
        </w:rPr>
        <w:t>Brothers and sisters, choose seven men from among you who are known to be full of the Spirit and wisdom. We will turn this responsibility over to them and will give our attention to prayer and the ministry of the word.”</w:t>
      </w:r>
    </w:p>
    <w:p w14:paraId="05618C33" w14:textId="77777777" w:rsidR="001B2ED1" w:rsidRPr="006565F9" w:rsidRDefault="001B2ED1" w:rsidP="001B2ED1"/>
    <w:p w14:paraId="0A4C46AA" w14:textId="4B8B6EB0" w:rsidR="001B2ED1" w:rsidRPr="006565F9" w:rsidRDefault="001B2ED1" w:rsidP="001B2ED1">
      <w:pPr>
        <w:rPr>
          <w:b/>
          <w:bCs/>
        </w:rPr>
      </w:pPr>
      <w:r w:rsidRPr="006565F9">
        <w:rPr>
          <w:b/>
          <w:bCs/>
        </w:rPr>
        <w:t>Christlike character consistently does the right thing at the right time in the right way for the right reason.</w:t>
      </w:r>
    </w:p>
    <w:p w14:paraId="30580A1C" w14:textId="77777777" w:rsidR="001B2ED1" w:rsidRPr="006565F9" w:rsidRDefault="001B2ED1" w:rsidP="001B2ED1"/>
    <w:p w14:paraId="3C88A565" w14:textId="144B49EB" w:rsidR="001B2ED1" w:rsidRPr="006565F9" w:rsidRDefault="001B2ED1" w:rsidP="001B2ED1">
      <w:pPr>
        <w:rPr>
          <w:b/>
          <w:bCs/>
        </w:rPr>
      </w:pPr>
      <w:r w:rsidRPr="006565F9">
        <w:rPr>
          <w:b/>
          <w:bCs/>
        </w:rPr>
        <w:t xml:space="preserve">Bad character consistently does the wrong thing at the wrong time in the wrong way for the wrong reasons. </w:t>
      </w:r>
    </w:p>
    <w:p w14:paraId="625ADEBA" w14:textId="77777777" w:rsidR="001B2ED1" w:rsidRPr="006565F9" w:rsidRDefault="001B2ED1" w:rsidP="001B2ED1">
      <w:pPr>
        <w:rPr>
          <w:b/>
          <w:bCs/>
        </w:rPr>
      </w:pPr>
    </w:p>
    <w:p w14:paraId="2849DC30" w14:textId="77777777" w:rsidR="001B2ED1" w:rsidRPr="006565F9" w:rsidRDefault="001B2ED1" w:rsidP="001B2ED1">
      <w:pPr>
        <w:rPr>
          <w:b/>
          <w:bCs/>
        </w:rPr>
      </w:pPr>
      <w:r w:rsidRPr="006565F9">
        <w:rPr>
          <w:b/>
          <w:bCs/>
        </w:rPr>
        <w:t>1 Corinthians 15:33</w:t>
      </w:r>
    </w:p>
    <w:p w14:paraId="7892EEAC" w14:textId="3AD41306" w:rsidR="001B2ED1" w:rsidRPr="006565F9" w:rsidRDefault="001B2ED1" w:rsidP="001B2ED1">
      <w:pPr>
        <w:rPr>
          <w:b/>
          <w:bCs/>
        </w:rPr>
      </w:pPr>
      <w:r w:rsidRPr="006565F9">
        <w:rPr>
          <w:b/>
          <w:bCs/>
        </w:rPr>
        <w:t>Do not be misled: “Bad company corrupts good character.”</w:t>
      </w:r>
    </w:p>
    <w:p w14:paraId="5CBDF640" w14:textId="77777777" w:rsidR="001B2ED1" w:rsidRPr="006565F9" w:rsidRDefault="001B2ED1" w:rsidP="001B2ED1"/>
    <w:p w14:paraId="5ED8BC94" w14:textId="77777777" w:rsidR="001B2ED1" w:rsidRPr="006565F9" w:rsidRDefault="001B2ED1" w:rsidP="001B2ED1">
      <w:pPr>
        <w:rPr>
          <w:b/>
          <w:bCs/>
        </w:rPr>
      </w:pPr>
      <w:r w:rsidRPr="006565F9">
        <w:rPr>
          <w:b/>
          <w:bCs/>
        </w:rPr>
        <w:t>1 John 2:6</w:t>
      </w:r>
    </w:p>
    <w:p w14:paraId="4D258A34" w14:textId="471C4425" w:rsidR="001B2ED1" w:rsidRPr="006565F9" w:rsidRDefault="001B2ED1" w:rsidP="001B2ED1">
      <w:pPr>
        <w:rPr>
          <w:b/>
          <w:bCs/>
        </w:rPr>
      </w:pPr>
      <w:r w:rsidRPr="006565F9">
        <w:rPr>
          <w:b/>
          <w:bCs/>
        </w:rPr>
        <w:t xml:space="preserve">Those who say they live in God should live their lives as Jesus did. </w:t>
      </w:r>
    </w:p>
    <w:p w14:paraId="23A81F5F" w14:textId="77777777" w:rsidR="001B2ED1" w:rsidRPr="006565F9" w:rsidRDefault="001B2ED1" w:rsidP="001B2ED1"/>
    <w:p w14:paraId="03C84FFD" w14:textId="77777777" w:rsidR="001B2ED1" w:rsidRPr="006565F9" w:rsidRDefault="001B2ED1" w:rsidP="001B2ED1">
      <w:pPr>
        <w:pStyle w:val="ListParagraph"/>
        <w:numPr>
          <w:ilvl w:val="0"/>
          <w:numId w:val="1"/>
        </w:numPr>
        <w:rPr>
          <w:b/>
          <w:bCs/>
        </w:rPr>
      </w:pPr>
      <w:r w:rsidRPr="006565F9">
        <w:rPr>
          <w:b/>
          <w:bCs/>
        </w:rPr>
        <w:t>Christlike Competence</w:t>
      </w:r>
    </w:p>
    <w:p w14:paraId="5ED67219" w14:textId="77777777" w:rsidR="001B2ED1" w:rsidRPr="006565F9" w:rsidRDefault="001B2ED1" w:rsidP="001B2ED1">
      <w:pPr>
        <w:rPr>
          <w:highlight w:val="cyan"/>
        </w:rPr>
      </w:pPr>
    </w:p>
    <w:p w14:paraId="7E93786D" w14:textId="77777777" w:rsidR="001B2ED1" w:rsidRPr="006565F9" w:rsidRDefault="001B2ED1" w:rsidP="001B2ED1">
      <w:pPr>
        <w:rPr>
          <w:b/>
          <w:bCs/>
        </w:rPr>
      </w:pPr>
      <w:r w:rsidRPr="006565F9">
        <w:rPr>
          <w:b/>
          <w:bCs/>
        </w:rPr>
        <w:t>Acts 6:7</w:t>
      </w:r>
    </w:p>
    <w:p w14:paraId="55AED1C3" w14:textId="402C4D04" w:rsidR="001B2ED1" w:rsidRPr="006565F9" w:rsidRDefault="001B2ED1" w:rsidP="001B2ED1">
      <w:pPr>
        <w:rPr>
          <w:b/>
          <w:bCs/>
        </w:rPr>
      </w:pPr>
      <w:proofErr w:type="gramStart"/>
      <w:r w:rsidRPr="006565F9">
        <w:rPr>
          <w:b/>
          <w:bCs/>
        </w:rPr>
        <w:t>So</w:t>
      </w:r>
      <w:proofErr w:type="gramEnd"/>
      <w:r w:rsidRPr="006565F9">
        <w:rPr>
          <w:b/>
          <w:bCs/>
        </w:rPr>
        <w:t xml:space="preserve"> the word of God spread. The number of disciples in Jerusalem increased rapidly, and </w:t>
      </w:r>
      <w:proofErr w:type="gramStart"/>
      <w:r w:rsidRPr="006565F9">
        <w:rPr>
          <w:b/>
          <w:bCs/>
        </w:rPr>
        <w:t>a large number of</w:t>
      </w:r>
      <w:proofErr w:type="gramEnd"/>
      <w:r w:rsidRPr="006565F9">
        <w:rPr>
          <w:b/>
          <w:bCs/>
        </w:rPr>
        <w:t xml:space="preserve"> priests became obedient to the faith.</w:t>
      </w:r>
    </w:p>
    <w:p w14:paraId="031B7C49" w14:textId="77777777" w:rsidR="001B2ED1" w:rsidRPr="006565F9" w:rsidRDefault="001B2ED1" w:rsidP="001B2ED1">
      <w:pPr>
        <w:rPr>
          <w:b/>
          <w:bCs/>
        </w:rPr>
      </w:pPr>
    </w:p>
    <w:p w14:paraId="507BAAF9" w14:textId="3FEE280B" w:rsidR="001B2ED1" w:rsidRPr="006565F9" w:rsidRDefault="001B2ED1" w:rsidP="001B2ED1">
      <w:pPr>
        <w:rPr>
          <w:b/>
          <w:bCs/>
        </w:rPr>
      </w:pPr>
      <w:r w:rsidRPr="006565F9">
        <w:rPr>
          <w:b/>
          <w:bCs/>
        </w:rPr>
        <w:t>Matthew 9:38</w:t>
      </w:r>
    </w:p>
    <w:p w14:paraId="33BD5E4B" w14:textId="75547CF4" w:rsidR="001B2ED1" w:rsidRPr="006565F9" w:rsidRDefault="001B2ED1" w:rsidP="001B2ED1">
      <w:pPr>
        <w:rPr>
          <w:b/>
          <w:bCs/>
        </w:rPr>
      </w:pPr>
      <w:r w:rsidRPr="006565F9">
        <w:rPr>
          <w:b/>
          <w:bCs/>
        </w:rPr>
        <w:t xml:space="preserve">“The harvest is </w:t>
      </w:r>
      <w:proofErr w:type="gramStart"/>
      <w:r w:rsidRPr="006565F9">
        <w:rPr>
          <w:b/>
          <w:bCs/>
        </w:rPr>
        <w:t>plentiful</w:t>
      </w:r>
      <w:proofErr w:type="gramEnd"/>
      <w:r w:rsidRPr="006565F9">
        <w:rPr>
          <w:b/>
          <w:bCs/>
        </w:rPr>
        <w:t xml:space="preserve"> but the workers are few. Ask the Lord of the harvest, therefore, to send out workers into his harvest field.”</w:t>
      </w:r>
    </w:p>
    <w:p w14:paraId="62D3CA2E" w14:textId="77777777" w:rsidR="001B2ED1" w:rsidRPr="006565F9" w:rsidRDefault="001B2ED1"/>
    <w:p w14:paraId="07BD1F90" w14:textId="77777777" w:rsidR="001B2ED1" w:rsidRPr="006565F9" w:rsidRDefault="001B2ED1" w:rsidP="001B2ED1">
      <w:pPr>
        <w:rPr>
          <w:b/>
          <w:bCs/>
        </w:rPr>
      </w:pPr>
      <w:r w:rsidRPr="006565F9">
        <w:rPr>
          <w:b/>
          <w:bCs/>
        </w:rPr>
        <w:t>Where do you need to grow—culture, character, or competence?</w:t>
      </w:r>
    </w:p>
    <w:p w14:paraId="11F3D605" w14:textId="23BD6736" w:rsidR="001B2ED1" w:rsidRPr="006565F9" w:rsidRDefault="001B2ED1">
      <w:pPr>
        <w:rPr>
          <w:b/>
          <w:bCs/>
        </w:rPr>
      </w:pPr>
    </w:p>
    <w:sectPr w:rsidR="001B2ED1" w:rsidRPr="006565F9" w:rsidSect="001B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AE1"/>
    <w:multiLevelType w:val="hybridMultilevel"/>
    <w:tmpl w:val="B3A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D02F0"/>
    <w:multiLevelType w:val="hybridMultilevel"/>
    <w:tmpl w:val="B026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909760">
    <w:abstractNumId w:val="0"/>
  </w:num>
  <w:num w:numId="2" w16cid:durableId="90650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D1"/>
    <w:rsid w:val="001B2ED1"/>
    <w:rsid w:val="00403D77"/>
    <w:rsid w:val="0054204C"/>
    <w:rsid w:val="006565F9"/>
    <w:rsid w:val="0067587F"/>
    <w:rsid w:val="0073309C"/>
    <w:rsid w:val="00774877"/>
    <w:rsid w:val="008B225D"/>
    <w:rsid w:val="00A159C0"/>
    <w:rsid w:val="00C4013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BFAB7"/>
  <w15:chartTrackingRefBased/>
  <w15:docId w15:val="{E4B19A76-F0F6-F646-9DE7-E72DEAB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D1"/>
  </w:style>
  <w:style w:type="paragraph" w:styleId="Heading1">
    <w:name w:val="heading 1"/>
    <w:basedOn w:val="Normal"/>
    <w:next w:val="Normal"/>
    <w:link w:val="Heading1Char"/>
    <w:uiPriority w:val="9"/>
    <w:qFormat/>
    <w:rsid w:val="001B2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E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E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E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E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ED1"/>
    <w:rPr>
      <w:rFonts w:eastAsiaTheme="majorEastAsia" w:cstheme="majorBidi"/>
      <w:color w:val="272727" w:themeColor="text1" w:themeTint="D8"/>
    </w:rPr>
  </w:style>
  <w:style w:type="paragraph" w:styleId="Title">
    <w:name w:val="Title"/>
    <w:basedOn w:val="Normal"/>
    <w:next w:val="Normal"/>
    <w:link w:val="TitleChar"/>
    <w:uiPriority w:val="10"/>
    <w:qFormat/>
    <w:rsid w:val="001B2E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E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E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2ED1"/>
    <w:rPr>
      <w:i/>
      <w:iCs/>
      <w:color w:val="404040" w:themeColor="text1" w:themeTint="BF"/>
    </w:rPr>
  </w:style>
  <w:style w:type="paragraph" w:styleId="ListParagraph">
    <w:name w:val="List Paragraph"/>
    <w:basedOn w:val="Normal"/>
    <w:uiPriority w:val="34"/>
    <w:qFormat/>
    <w:rsid w:val="001B2ED1"/>
    <w:pPr>
      <w:ind w:left="720"/>
      <w:contextualSpacing/>
    </w:pPr>
  </w:style>
  <w:style w:type="character" w:styleId="IntenseEmphasis">
    <w:name w:val="Intense Emphasis"/>
    <w:basedOn w:val="DefaultParagraphFont"/>
    <w:uiPriority w:val="21"/>
    <w:qFormat/>
    <w:rsid w:val="001B2ED1"/>
    <w:rPr>
      <w:i/>
      <w:iCs/>
      <w:color w:val="0F4761" w:themeColor="accent1" w:themeShade="BF"/>
    </w:rPr>
  </w:style>
  <w:style w:type="paragraph" w:styleId="IntenseQuote">
    <w:name w:val="Intense Quote"/>
    <w:basedOn w:val="Normal"/>
    <w:next w:val="Normal"/>
    <w:link w:val="IntenseQuoteChar"/>
    <w:uiPriority w:val="30"/>
    <w:qFormat/>
    <w:rsid w:val="001B2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ED1"/>
    <w:rPr>
      <w:i/>
      <w:iCs/>
      <w:color w:val="0F4761" w:themeColor="accent1" w:themeShade="BF"/>
    </w:rPr>
  </w:style>
  <w:style w:type="character" w:styleId="IntenseReference">
    <w:name w:val="Intense Reference"/>
    <w:basedOn w:val="DefaultParagraphFont"/>
    <w:uiPriority w:val="32"/>
    <w:qFormat/>
    <w:rsid w:val="001B2E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1625">
      <w:bodyDiv w:val="1"/>
      <w:marLeft w:val="0"/>
      <w:marRight w:val="0"/>
      <w:marTop w:val="0"/>
      <w:marBottom w:val="0"/>
      <w:divBdr>
        <w:top w:val="none" w:sz="0" w:space="0" w:color="auto"/>
        <w:left w:val="none" w:sz="0" w:space="0" w:color="auto"/>
        <w:bottom w:val="none" w:sz="0" w:space="0" w:color="auto"/>
        <w:right w:val="none" w:sz="0" w:space="0" w:color="auto"/>
      </w:divBdr>
      <w:divsChild>
        <w:div w:id="837504723">
          <w:marLeft w:val="0"/>
          <w:marRight w:val="0"/>
          <w:marTop w:val="0"/>
          <w:marBottom w:val="0"/>
          <w:divBdr>
            <w:top w:val="none" w:sz="0" w:space="0" w:color="auto"/>
            <w:left w:val="none" w:sz="0" w:space="0" w:color="auto"/>
            <w:bottom w:val="none" w:sz="0" w:space="0" w:color="auto"/>
            <w:right w:val="none" w:sz="0" w:space="0" w:color="auto"/>
          </w:divBdr>
          <w:divsChild>
            <w:div w:id="39981832">
              <w:marLeft w:val="0"/>
              <w:marRight w:val="0"/>
              <w:marTop w:val="0"/>
              <w:marBottom w:val="0"/>
              <w:divBdr>
                <w:top w:val="none" w:sz="0" w:space="0" w:color="auto"/>
                <w:left w:val="none" w:sz="0" w:space="0" w:color="auto"/>
                <w:bottom w:val="none" w:sz="0" w:space="0" w:color="auto"/>
                <w:right w:val="none" w:sz="0" w:space="0" w:color="auto"/>
              </w:divBdr>
              <w:divsChild>
                <w:div w:id="1559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224">
          <w:marLeft w:val="0"/>
          <w:marRight w:val="0"/>
          <w:marTop w:val="0"/>
          <w:marBottom w:val="0"/>
          <w:divBdr>
            <w:top w:val="none" w:sz="0" w:space="0" w:color="auto"/>
            <w:left w:val="none" w:sz="0" w:space="0" w:color="auto"/>
            <w:bottom w:val="none" w:sz="0" w:space="0" w:color="auto"/>
            <w:right w:val="none" w:sz="0" w:space="0" w:color="auto"/>
          </w:divBdr>
          <w:divsChild>
            <w:div w:id="1711686009">
              <w:marLeft w:val="0"/>
              <w:marRight w:val="0"/>
              <w:marTop w:val="0"/>
              <w:marBottom w:val="0"/>
              <w:divBdr>
                <w:top w:val="none" w:sz="0" w:space="0" w:color="auto"/>
                <w:left w:val="none" w:sz="0" w:space="0" w:color="auto"/>
                <w:bottom w:val="none" w:sz="0" w:space="0" w:color="auto"/>
                <w:right w:val="none" w:sz="0" w:space="0" w:color="auto"/>
              </w:divBdr>
              <w:divsChild>
                <w:div w:id="5172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4407">
          <w:marLeft w:val="0"/>
          <w:marRight w:val="0"/>
          <w:marTop w:val="750"/>
          <w:marBottom w:val="0"/>
          <w:divBdr>
            <w:top w:val="none" w:sz="0" w:space="0" w:color="auto"/>
            <w:left w:val="none" w:sz="0" w:space="0" w:color="auto"/>
            <w:bottom w:val="none" w:sz="0" w:space="0" w:color="auto"/>
            <w:right w:val="none" w:sz="0" w:space="0" w:color="auto"/>
          </w:divBdr>
          <w:divsChild>
            <w:div w:id="845679482">
              <w:marLeft w:val="0"/>
              <w:marRight w:val="0"/>
              <w:marTop w:val="0"/>
              <w:marBottom w:val="0"/>
              <w:divBdr>
                <w:top w:val="none" w:sz="0" w:space="0" w:color="auto"/>
                <w:left w:val="none" w:sz="0" w:space="0" w:color="auto"/>
                <w:bottom w:val="none" w:sz="0" w:space="0" w:color="auto"/>
                <w:right w:val="none" w:sz="0" w:space="0" w:color="auto"/>
              </w:divBdr>
              <w:divsChild>
                <w:div w:id="8585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6073">
      <w:bodyDiv w:val="1"/>
      <w:marLeft w:val="0"/>
      <w:marRight w:val="0"/>
      <w:marTop w:val="0"/>
      <w:marBottom w:val="0"/>
      <w:divBdr>
        <w:top w:val="none" w:sz="0" w:space="0" w:color="auto"/>
        <w:left w:val="none" w:sz="0" w:space="0" w:color="auto"/>
        <w:bottom w:val="none" w:sz="0" w:space="0" w:color="auto"/>
        <w:right w:val="none" w:sz="0" w:space="0" w:color="auto"/>
      </w:divBdr>
      <w:divsChild>
        <w:div w:id="1715688878">
          <w:marLeft w:val="0"/>
          <w:marRight w:val="0"/>
          <w:marTop w:val="0"/>
          <w:marBottom w:val="0"/>
          <w:divBdr>
            <w:top w:val="none" w:sz="0" w:space="0" w:color="auto"/>
            <w:left w:val="none" w:sz="0" w:space="0" w:color="auto"/>
            <w:bottom w:val="none" w:sz="0" w:space="0" w:color="auto"/>
            <w:right w:val="none" w:sz="0" w:space="0" w:color="auto"/>
          </w:divBdr>
          <w:divsChild>
            <w:div w:id="1973898818">
              <w:marLeft w:val="0"/>
              <w:marRight w:val="0"/>
              <w:marTop w:val="0"/>
              <w:marBottom w:val="0"/>
              <w:divBdr>
                <w:top w:val="none" w:sz="0" w:space="0" w:color="auto"/>
                <w:left w:val="none" w:sz="0" w:space="0" w:color="auto"/>
                <w:bottom w:val="none" w:sz="0" w:space="0" w:color="auto"/>
                <w:right w:val="none" w:sz="0" w:space="0" w:color="auto"/>
              </w:divBdr>
              <w:divsChild>
                <w:div w:id="18090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4558">
          <w:marLeft w:val="0"/>
          <w:marRight w:val="0"/>
          <w:marTop w:val="0"/>
          <w:marBottom w:val="0"/>
          <w:divBdr>
            <w:top w:val="none" w:sz="0" w:space="0" w:color="auto"/>
            <w:left w:val="none" w:sz="0" w:space="0" w:color="auto"/>
            <w:bottom w:val="none" w:sz="0" w:space="0" w:color="auto"/>
            <w:right w:val="none" w:sz="0" w:space="0" w:color="auto"/>
          </w:divBdr>
          <w:divsChild>
            <w:div w:id="243613581">
              <w:marLeft w:val="0"/>
              <w:marRight w:val="0"/>
              <w:marTop w:val="0"/>
              <w:marBottom w:val="0"/>
              <w:divBdr>
                <w:top w:val="none" w:sz="0" w:space="0" w:color="auto"/>
                <w:left w:val="none" w:sz="0" w:space="0" w:color="auto"/>
                <w:bottom w:val="none" w:sz="0" w:space="0" w:color="auto"/>
                <w:right w:val="none" w:sz="0" w:space="0" w:color="auto"/>
              </w:divBdr>
              <w:divsChild>
                <w:div w:id="5641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6034">
          <w:marLeft w:val="0"/>
          <w:marRight w:val="0"/>
          <w:marTop w:val="750"/>
          <w:marBottom w:val="0"/>
          <w:divBdr>
            <w:top w:val="none" w:sz="0" w:space="0" w:color="auto"/>
            <w:left w:val="none" w:sz="0" w:space="0" w:color="auto"/>
            <w:bottom w:val="none" w:sz="0" w:space="0" w:color="auto"/>
            <w:right w:val="none" w:sz="0" w:space="0" w:color="auto"/>
          </w:divBdr>
          <w:divsChild>
            <w:div w:id="1807746002">
              <w:marLeft w:val="0"/>
              <w:marRight w:val="0"/>
              <w:marTop w:val="0"/>
              <w:marBottom w:val="0"/>
              <w:divBdr>
                <w:top w:val="none" w:sz="0" w:space="0" w:color="auto"/>
                <w:left w:val="none" w:sz="0" w:space="0" w:color="auto"/>
                <w:bottom w:val="none" w:sz="0" w:space="0" w:color="auto"/>
                <w:right w:val="none" w:sz="0" w:space="0" w:color="auto"/>
              </w:divBdr>
              <w:divsChild>
                <w:div w:id="1553468206">
                  <w:marLeft w:val="0"/>
                  <w:marRight w:val="0"/>
                  <w:marTop w:val="0"/>
                  <w:marBottom w:val="0"/>
                  <w:divBdr>
                    <w:top w:val="none" w:sz="0" w:space="0" w:color="auto"/>
                    <w:left w:val="none" w:sz="0" w:space="0" w:color="auto"/>
                    <w:bottom w:val="none" w:sz="0" w:space="0" w:color="auto"/>
                    <w:right w:val="none" w:sz="0" w:space="0" w:color="auto"/>
                  </w:divBdr>
                  <w:divsChild>
                    <w:div w:id="17866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2025-06-28T00:08:00Z</dcterms:created>
  <dcterms:modified xsi:type="dcterms:W3CDTF">2025-06-28T00:08:00Z</dcterms:modified>
</cp:coreProperties>
</file>