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A7C3" w14:textId="721620F2" w:rsidR="00A91D1E" w:rsidRPr="00C31C69" w:rsidRDefault="00A91D1E" w:rsidP="00A91D1E">
      <w:pPr>
        <w:jc w:val="center"/>
        <w:rPr>
          <w:b/>
          <w:bCs/>
        </w:rPr>
      </w:pPr>
      <w:r w:rsidRPr="00C31C69">
        <w:rPr>
          <w:b/>
          <w:bCs/>
        </w:rPr>
        <w:t>Part 12 – The After Party</w:t>
      </w:r>
    </w:p>
    <w:p w14:paraId="13171B35" w14:textId="2D232254" w:rsidR="00A91D1E" w:rsidRPr="00C31C69" w:rsidRDefault="00A91D1E" w:rsidP="00A91D1E">
      <w:pPr>
        <w:jc w:val="center"/>
        <w:rPr>
          <w:b/>
          <w:bCs/>
        </w:rPr>
      </w:pPr>
      <w:r w:rsidRPr="00C31C69">
        <w:rPr>
          <w:b/>
          <w:bCs/>
        </w:rPr>
        <w:t>God can turn it for good.</w:t>
      </w:r>
    </w:p>
    <w:p w14:paraId="33F5FE92" w14:textId="77777777" w:rsidR="00A91D1E" w:rsidRPr="00C31C69" w:rsidRDefault="00A91D1E" w:rsidP="00A91D1E"/>
    <w:p w14:paraId="235CC6D6" w14:textId="77777777" w:rsidR="00A91D1E" w:rsidRPr="00C31C69" w:rsidRDefault="00A91D1E" w:rsidP="00A91D1E">
      <w:pPr>
        <w:rPr>
          <w:b/>
          <w:bCs/>
        </w:rPr>
      </w:pPr>
      <w:r w:rsidRPr="00C31C69">
        <w:rPr>
          <w:b/>
          <w:bCs/>
        </w:rPr>
        <w:t>Matthew 16:18</w:t>
      </w:r>
    </w:p>
    <w:p w14:paraId="0A09BE4B" w14:textId="1A910F3D" w:rsidR="00A91D1E" w:rsidRPr="00C31C69" w:rsidRDefault="00A91D1E" w:rsidP="00A91D1E">
      <w:pPr>
        <w:rPr>
          <w:b/>
          <w:bCs/>
        </w:rPr>
      </w:pPr>
      <w:r w:rsidRPr="00C31C69">
        <w:rPr>
          <w:b/>
          <w:bCs/>
        </w:rPr>
        <w:t>I will build my church, and the gates of hell shall not prevail against it.</w:t>
      </w:r>
    </w:p>
    <w:p w14:paraId="39EF563D" w14:textId="77777777" w:rsidR="00A91D1E" w:rsidRPr="00C31C69" w:rsidRDefault="00A91D1E" w:rsidP="00A91D1E"/>
    <w:p w14:paraId="0F1DFE10" w14:textId="40DE0250" w:rsidR="00A91D1E" w:rsidRPr="00C31C69" w:rsidRDefault="00A91D1E" w:rsidP="00A91D1E">
      <w:pPr>
        <w:rPr>
          <w:b/>
          <w:bCs/>
        </w:rPr>
      </w:pPr>
      <w:r w:rsidRPr="00C31C69">
        <w:rPr>
          <w:b/>
          <w:bCs/>
        </w:rPr>
        <w:t>God can turn it for good.</w:t>
      </w:r>
    </w:p>
    <w:p w14:paraId="2ABFC5A8" w14:textId="77777777" w:rsidR="00A91D1E" w:rsidRPr="00C31C69" w:rsidRDefault="00A91D1E" w:rsidP="00A91D1E"/>
    <w:p w14:paraId="32299B51" w14:textId="77777777" w:rsidR="00A91D1E" w:rsidRPr="00C31C69" w:rsidRDefault="00A91D1E" w:rsidP="00A91D1E">
      <w:pPr>
        <w:rPr>
          <w:b/>
          <w:bCs/>
        </w:rPr>
      </w:pPr>
      <w:r w:rsidRPr="00C31C69">
        <w:rPr>
          <w:b/>
          <w:bCs/>
        </w:rPr>
        <w:t>Genesis 50:20</w:t>
      </w:r>
    </w:p>
    <w:p w14:paraId="3BBA2522" w14:textId="7856F00F" w:rsidR="00A91D1E" w:rsidRPr="00C31C69" w:rsidRDefault="00A91D1E" w:rsidP="00A91D1E">
      <w:pPr>
        <w:rPr>
          <w:b/>
          <w:bCs/>
        </w:rPr>
      </w:pPr>
      <w:r w:rsidRPr="00C31C69">
        <w:rPr>
          <w:b/>
          <w:bCs/>
        </w:rPr>
        <w:t>You intended to harm me, but God intended it for good to accomplish what is now being done, the saving of many lives.</w:t>
      </w:r>
    </w:p>
    <w:p w14:paraId="5427C491" w14:textId="77777777" w:rsidR="00C51D9A" w:rsidRPr="00C31C69" w:rsidRDefault="00C51D9A" w:rsidP="00A91D1E"/>
    <w:p w14:paraId="6D78DE0F" w14:textId="77777777" w:rsidR="00A91D1E" w:rsidRPr="00C31C69" w:rsidRDefault="00A91D1E" w:rsidP="00A91D1E">
      <w:pPr>
        <w:rPr>
          <w:b/>
          <w:bCs/>
        </w:rPr>
      </w:pPr>
      <w:r w:rsidRPr="00C31C69">
        <w:rPr>
          <w:b/>
          <w:bCs/>
        </w:rPr>
        <w:t>Acts 8:1-8</w:t>
      </w:r>
    </w:p>
    <w:p w14:paraId="3A983222" w14:textId="77777777" w:rsidR="00A91D1E" w:rsidRPr="00C31C69" w:rsidRDefault="00A91D1E" w:rsidP="00A91D1E">
      <w:pPr>
        <w:rPr>
          <w:b/>
          <w:bCs/>
        </w:rPr>
      </w:pPr>
      <w:r w:rsidRPr="00C31C69">
        <w:rPr>
          <w:b/>
          <w:bCs/>
        </w:rPr>
        <w:t>Saul was one of the witnesses, and he agreed completely with the killing of Stephen.</w:t>
      </w:r>
    </w:p>
    <w:p w14:paraId="650E5DF6" w14:textId="77777777" w:rsidR="00A91D1E" w:rsidRPr="00C31C69" w:rsidRDefault="00A91D1E" w:rsidP="00A91D1E">
      <w:pPr>
        <w:rPr>
          <w:b/>
          <w:bCs/>
        </w:rPr>
      </w:pPr>
    </w:p>
    <w:p w14:paraId="415455D0" w14:textId="77777777" w:rsidR="00A91D1E" w:rsidRPr="00C31C69" w:rsidRDefault="00A91D1E" w:rsidP="00A91D1E">
      <w:pPr>
        <w:rPr>
          <w:b/>
          <w:bCs/>
        </w:rPr>
      </w:pPr>
      <w:r w:rsidRPr="00C31C69">
        <w:rPr>
          <w:b/>
          <w:bCs/>
        </w:rPr>
        <w:t>On that day a great persecution broke out against the church in Jerusalem, and all except the apostles were scattered throughout Judea and Samaria. Godly men buried Stephen and mourned deeply for him.</w:t>
      </w:r>
    </w:p>
    <w:p w14:paraId="79A7E7EB" w14:textId="77777777" w:rsidR="00A91D1E" w:rsidRPr="00C31C69" w:rsidRDefault="00A91D1E" w:rsidP="00A91D1E">
      <w:pPr>
        <w:rPr>
          <w:b/>
          <w:bCs/>
        </w:rPr>
      </w:pPr>
    </w:p>
    <w:p w14:paraId="33EABB2B" w14:textId="5B6CD804" w:rsidR="00A91D1E" w:rsidRPr="00C31C69" w:rsidRDefault="00A91D1E" w:rsidP="00A91D1E">
      <w:pPr>
        <w:rPr>
          <w:b/>
          <w:bCs/>
        </w:rPr>
      </w:pPr>
      <w:r w:rsidRPr="00C31C69">
        <w:rPr>
          <w:b/>
          <w:bCs/>
        </w:rPr>
        <w:t>But Saul began to destroy the church. Going from house to house, he dragged off both men and women and put them in prison.</w:t>
      </w:r>
    </w:p>
    <w:p w14:paraId="4F1B2913" w14:textId="77777777" w:rsidR="00A91D1E" w:rsidRPr="00C31C69" w:rsidRDefault="00A91D1E" w:rsidP="00A91D1E">
      <w:pPr>
        <w:rPr>
          <w:b/>
          <w:bCs/>
        </w:rPr>
      </w:pPr>
    </w:p>
    <w:p w14:paraId="296F7FC9" w14:textId="77777777" w:rsidR="00A91D1E" w:rsidRPr="00C31C69" w:rsidRDefault="00A91D1E" w:rsidP="00A91D1E">
      <w:pPr>
        <w:rPr>
          <w:b/>
          <w:bCs/>
        </w:rPr>
      </w:pPr>
      <w:r w:rsidRPr="00C31C69">
        <w:rPr>
          <w:b/>
          <w:bCs/>
        </w:rPr>
        <w:t xml:space="preserve">Those who had been scattered preached the word wherever they went. </w:t>
      </w:r>
    </w:p>
    <w:p w14:paraId="72DF5000" w14:textId="77777777" w:rsidR="00A91D1E" w:rsidRPr="00C31C69" w:rsidRDefault="00A91D1E" w:rsidP="00A91D1E">
      <w:pPr>
        <w:rPr>
          <w:b/>
          <w:bCs/>
        </w:rPr>
      </w:pPr>
    </w:p>
    <w:p w14:paraId="340061D8" w14:textId="18EEF233" w:rsidR="00A91D1E" w:rsidRPr="00C31C69" w:rsidRDefault="00A91D1E" w:rsidP="00A91D1E">
      <w:pPr>
        <w:rPr>
          <w:b/>
          <w:bCs/>
        </w:rPr>
      </w:pPr>
      <w:r w:rsidRPr="00C31C69">
        <w:rPr>
          <w:b/>
          <w:bCs/>
        </w:rPr>
        <w:t xml:space="preserve">Philip went down to a city in Samaria and proclaimed the Messiah there. When the crowds heard Philip and saw the signs he performed, they all paid close attention to what he said. </w:t>
      </w:r>
    </w:p>
    <w:p w14:paraId="2CB93E1F" w14:textId="77777777" w:rsidR="00A91D1E" w:rsidRPr="00C31C69" w:rsidRDefault="00A91D1E" w:rsidP="00A91D1E">
      <w:pPr>
        <w:rPr>
          <w:b/>
          <w:bCs/>
        </w:rPr>
      </w:pPr>
    </w:p>
    <w:p w14:paraId="3FE44EDA" w14:textId="0236E17C" w:rsidR="00A91D1E" w:rsidRPr="00C31C69" w:rsidRDefault="00A91D1E" w:rsidP="00A91D1E">
      <w:pPr>
        <w:rPr>
          <w:b/>
          <w:bCs/>
        </w:rPr>
      </w:pPr>
      <w:r w:rsidRPr="00C31C69">
        <w:rPr>
          <w:b/>
          <w:bCs/>
        </w:rPr>
        <w:t xml:space="preserve">For with shrieks, impure spirits came out of many, and many who were </w:t>
      </w:r>
      <w:proofErr w:type="gramStart"/>
      <w:r w:rsidRPr="00C31C69">
        <w:rPr>
          <w:b/>
          <w:bCs/>
        </w:rPr>
        <w:t>paralyzed</w:t>
      </w:r>
      <w:proofErr w:type="gramEnd"/>
      <w:r w:rsidRPr="00C31C69">
        <w:rPr>
          <w:b/>
          <w:bCs/>
        </w:rPr>
        <w:t xml:space="preserve"> or lame were healed. </w:t>
      </w:r>
      <w:proofErr w:type="gramStart"/>
      <w:r w:rsidRPr="00C31C69">
        <w:rPr>
          <w:b/>
          <w:bCs/>
        </w:rPr>
        <w:t>So</w:t>
      </w:r>
      <w:proofErr w:type="gramEnd"/>
      <w:r w:rsidRPr="00C31C69">
        <w:rPr>
          <w:b/>
          <w:bCs/>
        </w:rPr>
        <w:t xml:space="preserve"> there was great joy in that city.</w:t>
      </w:r>
    </w:p>
    <w:p w14:paraId="16553562" w14:textId="77777777" w:rsidR="00A91D1E" w:rsidRPr="00C31C69" w:rsidRDefault="00A91D1E" w:rsidP="00A91D1E"/>
    <w:p w14:paraId="5191F29F" w14:textId="77777777" w:rsidR="00A91D1E" w:rsidRPr="00C31C69" w:rsidRDefault="00A91D1E" w:rsidP="00A91D1E">
      <w:pPr>
        <w:rPr>
          <w:b/>
          <w:bCs/>
        </w:rPr>
      </w:pPr>
      <w:r w:rsidRPr="00C31C69">
        <w:rPr>
          <w:b/>
          <w:bCs/>
        </w:rPr>
        <w:t>Romans 8:28</w:t>
      </w:r>
    </w:p>
    <w:p w14:paraId="018E3B80" w14:textId="7D98F28A" w:rsidR="00A91D1E" w:rsidRPr="00C31C69" w:rsidRDefault="00A91D1E" w:rsidP="00A91D1E">
      <w:pPr>
        <w:rPr>
          <w:b/>
          <w:bCs/>
        </w:rPr>
      </w:pPr>
      <w:r w:rsidRPr="00C31C69">
        <w:rPr>
          <w:b/>
          <w:bCs/>
        </w:rPr>
        <w:t>And we know that in all things God works for the good of those who love him, who have been called according to his purpose.</w:t>
      </w:r>
    </w:p>
    <w:p w14:paraId="5EFFF938" w14:textId="77777777" w:rsidR="00A91D1E" w:rsidRPr="00C31C69" w:rsidRDefault="00A91D1E" w:rsidP="00A91D1E"/>
    <w:p w14:paraId="7607B31E" w14:textId="1563D4B3" w:rsidR="00A91D1E" w:rsidRPr="00C31C69" w:rsidRDefault="00A91D1E" w:rsidP="00A91D1E">
      <w:pPr>
        <w:rPr>
          <w:b/>
          <w:bCs/>
        </w:rPr>
      </w:pPr>
      <w:r w:rsidRPr="00C31C69">
        <w:rPr>
          <w:b/>
          <w:bCs/>
        </w:rPr>
        <w:t>How God can turn it for good.</w:t>
      </w:r>
    </w:p>
    <w:p w14:paraId="0308943C" w14:textId="77777777" w:rsidR="00A91D1E" w:rsidRPr="00C31C69" w:rsidRDefault="00A91D1E" w:rsidP="00A91D1E"/>
    <w:p w14:paraId="510E008A" w14:textId="7970283D" w:rsidR="00A91D1E" w:rsidRPr="00C31C69" w:rsidRDefault="00A91D1E" w:rsidP="00A91D1E">
      <w:pPr>
        <w:pStyle w:val="ListParagraph"/>
        <w:numPr>
          <w:ilvl w:val="0"/>
          <w:numId w:val="2"/>
        </w:numPr>
        <w:rPr>
          <w:b/>
          <w:bCs/>
        </w:rPr>
      </w:pPr>
      <w:r w:rsidRPr="00C31C69">
        <w:rPr>
          <w:b/>
          <w:bCs/>
        </w:rPr>
        <w:t>God turns grief into joy.</w:t>
      </w:r>
    </w:p>
    <w:p w14:paraId="7B0A272F" w14:textId="77777777" w:rsidR="00A91D1E" w:rsidRPr="00C31C69" w:rsidRDefault="00A91D1E" w:rsidP="00A91D1E">
      <w:pPr>
        <w:rPr>
          <w:rFonts w:cs="Calibri"/>
          <w:kern w:val="0"/>
        </w:rPr>
      </w:pPr>
    </w:p>
    <w:p w14:paraId="7340D4C5" w14:textId="77777777" w:rsidR="00A91D1E" w:rsidRPr="00C31C69" w:rsidRDefault="00A91D1E" w:rsidP="00A91D1E">
      <w:pPr>
        <w:rPr>
          <w:rFonts w:cs="Calibri"/>
          <w:b/>
          <w:bCs/>
          <w:kern w:val="0"/>
        </w:rPr>
      </w:pPr>
      <w:r w:rsidRPr="00C31C69">
        <w:rPr>
          <w:rFonts w:cs="Calibri"/>
          <w:b/>
          <w:bCs/>
          <w:kern w:val="0"/>
        </w:rPr>
        <w:t>Psalm 30:5</w:t>
      </w:r>
    </w:p>
    <w:p w14:paraId="595681FC" w14:textId="4DC0A9BC" w:rsidR="00A91D1E" w:rsidRPr="00C31C69" w:rsidRDefault="00A91D1E" w:rsidP="00A91D1E">
      <w:pPr>
        <w:rPr>
          <w:rFonts w:cs="Calibri"/>
          <w:b/>
          <w:bCs/>
          <w:kern w:val="0"/>
        </w:rPr>
      </w:pPr>
      <w:r w:rsidRPr="00C31C69">
        <w:rPr>
          <w:rFonts w:cs="Calibri"/>
          <w:b/>
          <w:bCs/>
          <w:kern w:val="0"/>
        </w:rPr>
        <w:t>Weeping may last through the night, but joy comes with the morning.</w:t>
      </w:r>
    </w:p>
    <w:p w14:paraId="6480E6B7" w14:textId="77777777" w:rsidR="00A91D1E" w:rsidRPr="00C31C69" w:rsidRDefault="00A91D1E" w:rsidP="00A91D1E">
      <w:pPr>
        <w:rPr>
          <w:rFonts w:cs="Calibri"/>
          <w:kern w:val="0"/>
        </w:rPr>
      </w:pPr>
    </w:p>
    <w:p w14:paraId="411990CC" w14:textId="77777777" w:rsidR="00A91D1E" w:rsidRPr="00C31C69" w:rsidRDefault="00A91D1E" w:rsidP="00A91D1E">
      <w:pPr>
        <w:rPr>
          <w:rFonts w:cs="Calibri"/>
          <w:b/>
          <w:bCs/>
          <w:kern w:val="0"/>
        </w:rPr>
      </w:pPr>
      <w:r w:rsidRPr="00C31C69">
        <w:rPr>
          <w:rFonts w:cs="Calibri"/>
          <w:b/>
          <w:bCs/>
          <w:kern w:val="0"/>
        </w:rPr>
        <w:t>Psalm 30:11</w:t>
      </w:r>
    </w:p>
    <w:p w14:paraId="6F958B54" w14:textId="1F06C144" w:rsidR="00A91D1E" w:rsidRPr="00C31C69" w:rsidRDefault="00A91D1E" w:rsidP="00A91D1E">
      <w:pPr>
        <w:rPr>
          <w:rFonts w:cs="Calibri"/>
          <w:b/>
          <w:bCs/>
          <w:kern w:val="0"/>
        </w:rPr>
      </w:pPr>
      <w:r w:rsidRPr="00C31C69">
        <w:rPr>
          <w:rFonts w:cs="Calibri"/>
          <w:b/>
          <w:bCs/>
          <w:kern w:val="0"/>
        </w:rPr>
        <w:lastRenderedPageBreak/>
        <w:t>You have turned my mourning into joyful dancing. You have taken away my clothes of mourning and clothed me with joy.</w:t>
      </w:r>
    </w:p>
    <w:p w14:paraId="5A280AFF" w14:textId="77777777" w:rsidR="00A91D1E" w:rsidRPr="00C31C69" w:rsidRDefault="00A91D1E" w:rsidP="00A91D1E">
      <w:pPr>
        <w:rPr>
          <w:rFonts w:cs="Calibri"/>
          <w:kern w:val="0"/>
        </w:rPr>
      </w:pPr>
    </w:p>
    <w:p w14:paraId="09B2EB40" w14:textId="1B727798" w:rsidR="00A91D1E" w:rsidRPr="00C31C69" w:rsidRDefault="00A91D1E" w:rsidP="00A91D1E">
      <w:pPr>
        <w:pStyle w:val="ListParagraph"/>
        <w:numPr>
          <w:ilvl w:val="0"/>
          <w:numId w:val="2"/>
        </w:numPr>
        <w:rPr>
          <w:rFonts w:cs="Calibri"/>
          <w:b/>
          <w:bCs/>
          <w:kern w:val="0"/>
        </w:rPr>
      </w:pPr>
      <w:r w:rsidRPr="00C31C69">
        <w:rPr>
          <w:rFonts w:cs="Calibri"/>
          <w:b/>
          <w:bCs/>
          <w:kern w:val="0"/>
        </w:rPr>
        <w:t>God turns opposition into open doors.</w:t>
      </w:r>
    </w:p>
    <w:p w14:paraId="52EF1D62" w14:textId="77777777" w:rsidR="00A91D1E" w:rsidRPr="00C31C69" w:rsidRDefault="00A91D1E" w:rsidP="00A91D1E">
      <w:pPr>
        <w:pStyle w:val="NoSpacing"/>
      </w:pPr>
    </w:p>
    <w:p w14:paraId="49867CB5" w14:textId="77777777" w:rsidR="00A91D1E" w:rsidRPr="00C31C69" w:rsidRDefault="00A91D1E" w:rsidP="00A91D1E">
      <w:pPr>
        <w:rPr>
          <w:b/>
          <w:bCs/>
        </w:rPr>
      </w:pPr>
      <w:r w:rsidRPr="00C31C69">
        <w:rPr>
          <w:b/>
          <w:bCs/>
        </w:rPr>
        <w:t>Acts 8:4</w:t>
      </w:r>
    </w:p>
    <w:p w14:paraId="155ED92D" w14:textId="2FEA45DA" w:rsidR="00A91D1E" w:rsidRPr="00C31C69" w:rsidRDefault="00A91D1E" w:rsidP="00A91D1E">
      <w:pPr>
        <w:rPr>
          <w:b/>
          <w:bCs/>
        </w:rPr>
      </w:pPr>
      <w:r w:rsidRPr="00C31C69">
        <w:rPr>
          <w:b/>
          <w:bCs/>
        </w:rPr>
        <w:t xml:space="preserve">Those who had been scattered preached the word wherever they went. </w:t>
      </w:r>
    </w:p>
    <w:p w14:paraId="390939BA" w14:textId="77777777" w:rsidR="00A91D1E" w:rsidRPr="00C31C69" w:rsidRDefault="00A91D1E" w:rsidP="00A91D1E">
      <w:pPr>
        <w:rPr>
          <w:rFonts w:cs="Calibri"/>
          <w:kern w:val="0"/>
        </w:rPr>
      </w:pPr>
    </w:p>
    <w:p w14:paraId="16950FE6" w14:textId="322BA3E5" w:rsidR="00A91D1E" w:rsidRPr="00C31C69" w:rsidRDefault="00A91D1E" w:rsidP="00A91D1E">
      <w:pPr>
        <w:rPr>
          <w:rFonts w:cs="Calibri"/>
          <w:b/>
          <w:bCs/>
          <w:kern w:val="0"/>
        </w:rPr>
      </w:pPr>
      <w:r w:rsidRPr="00C31C69">
        <w:rPr>
          <w:rFonts w:cs="Calibri"/>
          <w:b/>
          <w:bCs/>
          <w:kern w:val="0"/>
        </w:rPr>
        <w:t>Often, what feels like resistance becomes a God redirection.</w:t>
      </w:r>
    </w:p>
    <w:p w14:paraId="66978F18" w14:textId="77777777" w:rsidR="00CC7B55" w:rsidRPr="00C31C69" w:rsidRDefault="00CC7B55" w:rsidP="00A91D1E">
      <w:pPr>
        <w:rPr>
          <w:rFonts w:cs="Calibri"/>
          <w:kern w:val="0"/>
        </w:rPr>
      </w:pPr>
    </w:p>
    <w:p w14:paraId="61F0FB93" w14:textId="77777777" w:rsidR="00A91D1E" w:rsidRPr="00C31C69" w:rsidRDefault="00A91D1E" w:rsidP="00A91D1E">
      <w:pPr>
        <w:rPr>
          <w:rFonts w:cs="Calibri"/>
          <w:b/>
          <w:bCs/>
          <w:kern w:val="0"/>
        </w:rPr>
      </w:pPr>
      <w:r w:rsidRPr="00C31C69">
        <w:rPr>
          <w:rFonts w:cs="Calibri"/>
          <w:b/>
          <w:bCs/>
          <w:kern w:val="0"/>
        </w:rPr>
        <w:t>Psalm 37:23-24</w:t>
      </w:r>
    </w:p>
    <w:p w14:paraId="32ED8CEF" w14:textId="1160E7DC" w:rsidR="00A91D1E" w:rsidRPr="00C31C69" w:rsidRDefault="00A91D1E" w:rsidP="00A91D1E">
      <w:pPr>
        <w:rPr>
          <w:rFonts w:cs="Calibri"/>
          <w:b/>
          <w:bCs/>
          <w:kern w:val="0"/>
        </w:rPr>
      </w:pPr>
      <w:r w:rsidRPr="00C31C69">
        <w:rPr>
          <w:rFonts w:cs="Calibri"/>
          <w:b/>
          <w:bCs/>
          <w:kern w:val="0"/>
        </w:rPr>
        <w:t>The Lord directs the steps of the godly. He delights in every detail of their lives. Though they stumble, they will never fall, for the Lord holds them by the hand.</w:t>
      </w:r>
    </w:p>
    <w:p w14:paraId="06E15880" w14:textId="42C32CA9" w:rsidR="00CC7B55" w:rsidRPr="00C31C69" w:rsidRDefault="00CC7B55" w:rsidP="00A91D1E">
      <w:pPr>
        <w:rPr>
          <w:rFonts w:cs="Calibri"/>
          <w:kern w:val="0"/>
        </w:rPr>
      </w:pPr>
    </w:p>
    <w:p w14:paraId="75D36763" w14:textId="77777777" w:rsidR="00A91D1E" w:rsidRPr="00C31C69" w:rsidRDefault="00A91D1E" w:rsidP="00A91D1E">
      <w:pPr>
        <w:rPr>
          <w:rFonts w:cs="Calibri"/>
          <w:b/>
          <w:bCs/>
          <w:kern w:val="0"/>
        </w:rPr>
      </w:pPr>
      <w:r w:rsidRPr="00C31C69">
        <w:rPr>
          <w:rFonts w:cs="Calibri"/>
          <w:b/>
          <w:bCs/>
          <w:kern w:val="0"/>
        </w:rPr>
        <w:t>Acts 11:19-21</w:t>
      </w:r>
    </w:p>
    <w:p w14:paraId="0BF0EFC2" w14:textId="77777777" w:rsidR="00A91D1E" w:rsidRPr="00C31C69" w:rsidRDefault="00A91D1E" w:rsidP="00A91D1E">
      <w:pPr>
        <w:rPr>
          <w:rFonts w:cs="Calibri"/>
          <w:b/>
          <w:bCs/>
          <w:kern w:val="0"/>
        </w:rPr>
      </w:pPr>
      <w:r w:rsidRPr="00C31C69">
        <w:rPr>
          <w:rFonts w:cs="Calibri"/>
          <w:b/>
          <w:bCs/>
          <w:kern w:val="0"/>
        </w:rPr>
        <w:t xml:space="preserve">Now those who had been scattered by the persecution that broke out when Stephen was killed traveled as far as Phoenicia, </w:t>
      </w:r>
      <w:proofErr w:type="gramStart"/>
      <w:r w:rsidRPr="00C31C69">
        <w:rPr>
          <w:rFonts w:cs="Calibri"/>
          <w:b/>
          <w:bCs/>
          <w:kern w:val="0"/>
        </w:rPr>
        <w:t>Cyprus</w:t>
      </w:r>
      <w:proofErr w:type="gramEnd"/>
      <w:r w:rsidRPr="00C31C69">
        <w:rPr>
          <w:rFonts w:cs="Calibri"/>
          <w:b/>
          <w:bCs/>
          <w:kern w:val="0"/>
        </w:rPr>
        <w:t xml:space="preserve"> and Antioch, spreading the word only among Jews. </w:t>
      </w:r>
    </w:p>
    <w:p w14:paraId="3CD90A38" w14:textId="77777777" w:rsidR="00A91D1E" w:rsidRPr="00C31C69" w:rsidRDefault="00A91D1E" w:rsidP="00A91D1E">
      <w:pPr>
        <w:rPr>
          <w:rFonts w:cs="Calibri"/>
          <w:b/>
          <w:bCs/>
          <w:kern w:val="0"/>
        </w:rPr>
      </w:pPr>
    </w:p>
    <w:p w14:paraId="2B544EF8" w14:textId="77777777" w:rsidR="00A91D1E" w:rsidRPr="00C31C69" w:rsidRDefault="00A91D1E" w:rsidP="00A91D1E">
      <w:pPr>
        <w:rPr>
          <w:rFonts w:cs="Calibri"/>
          <w:b/>
          <w:bCs/>
          <w:kern w:val="0"/>
        </w:rPr>
      </w:pPr>
      <w:r w:rsidRPr="00C31C69">
        <w:rPr>
          <w:rFonts w:cs="Calibri"/>
          <w:b/>
          <w:bCs/>
          <w:kern w:val="0"/>
        </w:rPr>
        <w:t xml:space="preserve">Some of them, however, men from Cyprus and Cyrene, went to Antioch and began to speak to Greeks also, telling them the good news about the Lord Jesus. </w:t>
      </w:r>
    </w:p>
    <w:p w14:paraId="59B823FC" w14:textId="77777777" w:rsidR="00A91D1E" w:rsidRPr="00C31C69" w:rsidRDefault="00A91D1E" w:rsidP="00A91D1E">
      <w:pPr>
        <w:rPr>
          <w:rFonts w:cs="Calibri"/>
          <w:b/>
          <w:bCs/>
          <w:kern w:val="0"/>
        </w:rPr>
      </w:pPr>
    </w:p>
    <w:p w14:paraId="2BDA0C01" w14:textId="5C664028" w:rsidR="00A91D1E" w:rsidRPr="00C31C69" w:rsidRDefault="00A91D1E" w:rsidP="00A91D1E">
      <w:pPr>
        <w:rPr>
          <w:rFonts w:cs="Calibri"/>
          <w:b/>
          <w:bCs/>
          <w:kern w:val="0"/>
        </w:rPr>
      </w:pPr>
      <w:r w:rsidRPr="00C31C69">
        <w:rPr>
          <w:rFonts w:cs="Calibri"/>
          <w:b/>
          <w:bCs/>
          <w:kern w:val="0"/>
        </w:rPr>
        <w:t>The Lord’s hand was with them, and a great number of people believed and turned to the Lord.</w:t>
      </w:r>
    </w:p>
    <w:p w14:paraId="6F064650" w14:textId="77777777" w:rsidR="00A91D1E" w:rsidRPr="00C31C69" w:rsidRDefault="00A91D1E" w:rsidP="00A91D1E"/>
    <w:p w14:paraId="16F93474" w14:textId="31F3B5DA" w:rsidR="00A91D1E" w:rsidRPr="00C31C69" w:rsidRDefault="00A91D1E" w:rsidP="00A91D1E">
      <w:pPr>
        <w:rPr>
          <w:b/>
          <w:bCs/>
        </w:rPr>
      </w:pPr>
      <w:r w:rsidRPr="00C31C69">
        <w:rPr>
          <w:b/>
          <w:bCs/>
        </w:rPr>
        <w:t>Acts 1:8</w:t>
      </w:r>
    </w:p>
    <w:p w14:paraId="2EB31447" w14:textId="3FD813AD" w:rsidR="00A91D1E" w:rsidRPr="00C31C69" w:rsidRDefault="00A91D1E" w:rsidP="00A91D1E">
      <w:pPr>
        <w:rPr>
          <w:b/>
          <w:bCs/>
        </w:rPr>
      </w:pPr>
      <w:r w:rsidRPr="00C31C69">
        <w:rPr>
          <w:b/>
          <w:bCs/>
        </w:rPr>
        <w:t>You will receive power when the Holy Spirit comes on you; and you will be my witnesses in Jerusalem, and in all Judea and Samaria, and to the ends of the earth.</w:t>
      </w:r>
    </w:p>
    <w:p w14:paraId="563D4877" w14:textId="77777777" w:rsidR="00A91D1E" w:rsidRPr="00C31C69" w:rsidRDefault="00A91D1E" w:rsidP="00A91D1E"/>
    <w:p w14:paraId="1EF8C629" w14:textId="4848B3CE" w:rsidR="00A91D1E" w:rsidRPr="00C31C69" w:rsidRDefault="00CC7B55" w:rsidP="00A91D1E">
      <w:pPr>
        <w:rPr>
          <w:b/>
          <w:bCs/>
        </w:rPr>
      </w:pPr>
      <w:r w:rsidRPr="00C31C69">
        <w:rPr>
          <w:b/>
          <w:bCs/>
        </w:rPr>
        <w:t>Four Ways God Can Turn Opposition into an Open Door.</w:t>
      </w:r>
    </w:p>
    <w:p w14:paraId="5392276A" w14:textId="77777777" w:rsidR="00CC7B55" w:rsidRPr="00C31C69" w:rsidRDefault="00CC7B55" w:rsidP="00A91D1E"/>
    <w:p w14:paraId="756A9AD1" w14:textId="49D36158" w:rsidR="00A91D1E" w:rsidRPr="00C31C69" w:rsidRDefault="00CC7B55" w:rsidP="00A91D1E">
      <w:pPr>
        <w:rPr>
          <w:b/>
          <w:bCs/>
        </w:rPr>
      </w:pPr>
      <w:r w:rsidRPr="00C31C69">
        <w:rPr>
          <w:b/>
          <w:bCs/>
        </w:rPr>
        <w:t>1. It</w:t>
      </w:r>
      <w:r w:rsidR="00C31C69" w:rsidRPr="00C31C69">
        <w:rPr>
          <w:b/>
          <w:bCs/>
        </w:rPr>
        <w:t xml:space="preserve"> can</w:t>
      </w:r>
      <w:r w:rsidRPr="00C31C69">
        <w:rPr>
          <w:b/>
          <w:bCs/>
        </w:rPr>
        <w:t xml:space="preserve"> force you into a new direction you hadn’t considered before.</w:t>
      </w:r>
    </w:p>
    <w:p w14:paraId="1AF8DF5E" w14:textId="77777777" w:rsidR="00CC7B55" w:rsidRPr="00C31C69" w:rsidRDefault="00CC7B55" w:rsidP="00A91D1E"/>
    <w:p w14:paraId="3305B70A" w14:textId="3CCB9DC4" w:rsidR="00CC7B55" w:rsidRPr="00C31C69" w:rsidRDefault="00CC7B55" w:rsidP="00A91D1E">
      <w:pPr>
        <w:rPr>
          <w:b/>
          <w:bCs/>
        </w:rPr>
      </w:pPr>
      <w:r w:rsidRPr="00C31C69">
        <w:rPr>
          <w:b/>
          <w:bCs/>
        </w:rPr>
        <w:t>2. It can help you to clarify your calling and vision.</w:t>
      </w:r>
    </w:p>
    <w:p w14:paraId="4F85A032" w14:textId="77777777" w:rsidR="00CC7B55" w:rsidRPr="00C31C69" w:rsidRDefault="00CC7B55" w:rsidP="00A91D1E"/>
    <w:p w14:paraId="6E912444" w14:textId="5F5E9051" w:rsidR="00CC7B55" w:rsidRPr="00C31C69" w:rsidRDefault="00CC7B55" w:rsidP="00A91D1E">
      <w:pPr>
        <w:rPr>
          <w:b/>
          <w:bCs/>
        </w:rPr>
      </w:pPr>
      <w:r w:rsidRPr="00C31C69">
        <w:rPr>
          <w:b/>
          <w:bCs/>
        </w:rPr>
        <w:t>3. It</w:t>
      </w:r>
      <w:r w:rsidR="00C31C69" w:rsidRPr="00C31C69">
        <w:rPr>
          <w:b/>
          <w:bCs/>
        </w:rPr>
        <w:t xml:space="preserve"> can</w:t>
      </w:r>
      <w:r w:rsidRPr="00C31C69">
        <w:rPr>
          <w:b/>
          <w:bCs/>
        </w:rPr>
        <w:t xml:space="preserve"> grow your spiritual maturity.</w:t>
      </w:r>
    </w:p>
    <w:p w14:paraId="65626C0A" w14:textId="77777777" w:rsidR="00CC7B55" w:rsidRPr="00C31C69" w:rsidRDefault="00CC7B55" w:rsidP="00A91D1E"/>
    <w:p w14:paraId="68EA107D" w14:textId="51BBB8D5" w:rsidR="00CC7B55" w:rsidRPr="00C31C69" w:rsidRDefault="00CC7B55" w:rsidP="00A91D1E">
      <w:pPr>
        <w:rPr>
          <w:b/>
          <w:bCs/>
        </w:rPr>
      </w:pPr>
      <w:r w:rsidRPr="00C31C69">
        <w:rPr>
          <w:b/>
          <w:bCs/>
        </w:rPr>
        <w:t>4. It can lead to greater connections and influence.</w:t>
      </w:r>
    </w:p>
    <w:p w14:paraId="77C85215" w14:textId="77777777" w:rsidR="00CC7B55" w:rsidRPr="00C31C69" w:rsidRDefault="00CC7B55" w:rsidP="00A91D1E"/>
    <w:p w14:paraId="3BEA7045" w14:textId="74D8ECE1" w:rsidR="00CC7B55" w:rsidRPr="00C31C69" w:rsidRDefault="00CC7B55" w:rsidP="00CC7B55">
      <w:pPr>
        <w:pStyle w:val="ListParagraph"/>
        <w:numPr>
          <w:ilvl w:val="0"/>
          <w:numId w:val="4"/>
        </w:numPr>
        <w:rPr>
          <w:b/>
          <w:bCs/>
        </w:rPr>
      </w:pPr>
      <w:r w:rsidRPr="00C31C69">
        <w:rPr>
          <w:b/>
          <w:bCs/>
        </w:rPr>
        <w:t xml:space="preserve">Surrender </w:t>
      </w:r>
      <w:r w:rsidR="00A27950">
        <w:rPr>
          <w:b/>
          <w:bCs/>
        </w:rPr>
        <w:t>y</w:t>
      </w:r>
      <w:r w:rsidRPr="00C31C69">
        <w:rPr>
          <w:b/>
          <w:bCs/>
        </w:rPr>
        <w:t xml:space="preserve">our </w:t>
      </w:r>
      <w:r w:rsidR="00A27950">
        <w:rPr>
          <w:b/>
          <w:bCs/>
        </w:rPr>
        <w:t>g</w:t>
      </w:r>
      <w:r w:rsidRPr="00C31C69">
        <w:rPr>
          <w:b/>
          <w:bCs/>
        </w:rPr>
        <w:t xml:space="preserve">rief or </w:t>
      </w:r>
      <w:r w:rsidR="00A27950">
        <w:rPr>
          <w:b/>
          <w:bCs/>
        </w:rPr>
        <w:t>o</w:t>
      </w:r>
      <w:r w:rsidRPr="00C31C69">
        <w:rPr>
          <w:b/>
          <w:bCs/>
        </w:rPr>
        <w:t xml:space="preserve">pposition to God in </w:t>
      </w:r>
      <w:r w:rsidR="00A27950">
        <w:rPr>
          <w:b/>
          <w:bCs/>
        </w:rPr>
        <w:t>p</w:t>
      </w:r>
      <w:r w:rsidRPr="00C31C69">
        <w:rPr>
          <w:b/>
          <w:bCs/>
        </w:rPr>
        <w:t>rayer</w:t>
      </w:r>
      <w:r w:rsidR="00A27950">
        <w:rPr>
          <w:b/>
          <w:bCs/>
        </w:rPr>
        <w:t>.</w:t>
      </w:r>
    </w:p>
    <w:p w14:paraId="5BFEA0D7" w14:textId="77777777" w:rsidR="00CC7B55" w:rsidRPr="00C31C69" w:rsidRDefault="00CC7B55" w:rsidP="00CC7B55"/>
    <w:p w14:paraId="526D3218" w14:textId="3BAB243D" w:rsidR="00CC7B55" w:rsidRPr="00C31C69" w:rsidRDefault="00CC7B55" w:rsidP="00CC7B55">
      <w:pPr>
        <w:pStyle w:val="ListParagraph"/>
        <w:numPr>
          <w:ilvl w:val="0"/>
          <w:numId w:val="4"/>
        </w:numPr>
        <w:rPr>
          <w:b/>
          <w:bCs/>
        </w:rPr>
      </w:pPr>
      <w:r w:rsidRPr="00C31C69">
        <w:rPr>
          <w:b/>
          <w:bCs/>
        </w:rPr>
        <w:t xml:space="preserve">Look for the </w:t>
      </w:r>
      <w:r w:rsidR="00A27950">
        <w:rPr>
          <w:b/>
          <w:bCs/>
        </w:rPr>
        <w:t>o</w:t>
      </w:r>
      <w:r w:rsidRPr="00C31C69">
        <w:rPr>
          <w:b/>
          <w:bCs/>
        </w:rPr>
        <w:t xml:space="preserve">pen </w:t>
      </w:r>
      <w:r w:rsidR="00A27950">
        <w:rPr>
          <w:b/>
          <w:bCs/>
        </w:rPr>
        <w:t>d</w:t>
      </w:r>
      <w:r w:rsidRPr="00C31C69">
        <w:rPr>
          <w:b/>
          <w:bCs/>
        </w:rPr>
        <w:t>oor</w:t>
      </w:r>
      <w:r w:rsidR="00A27950">
        <w:rPr>
          <w:b/>
          <w:bCs/>
        </w:rPr>
        <w:t>.</w:t>
      </w:r>
    </w:p>
    <w:p w14:paraId="391F46BB" w14:textId="4D4A58B7" w:rsidR="00CC7B55" w:rsidRPr="00C31C69" w:rsidRDefault="00CC7B55" w:rsidP="00CC7B55">
      <w:pPr>
        <w:rPr>
          <w:b/>
          <w:bCs/>
        </w:rPr>
      </w:pPr>
    </w:p>
    <w:sectPr w:rsidR="00CC7B55" w:rsidRPr="00C31C69"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FBFE" w14:textId="77777777" w:rsidR="005559E1" w:rsidRDefault="005559E1" w:rsidP="00A91D1E">
      <w:r>
        <w:separator/>
      </w:r>
    </w:p>
  </w:endnote>
  <w:endnote w:type="continuationSeparator" w:id="0">
    <w:p w14:paraId="6ACAED30" w14:textId="77777777" w:rsidR="005559E1" w:rsidRDefault="005559E1" w:rsidP="00A9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3111" w14:textId="77777777" w:rsidR="005559E1" w:rsidRDefault="005559E1" w:rsidP="00A91D1E">
      <w:r>
        <w:separator/>
      </w:r>
    </w:p>
  </w:footnote>
  <w:footnote w:type="continuationSeparator" w:id="0">
    <w:p w14:paraId="42749E44" w14:textId="77777777" w:rsidR="005559E1" w:rsidRDefault="005559E1" w:rsidP="00A91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2029"/>
    <w:multiLevelType w:val="hybridMultilevel"/>
    <w:tmpl w:val="1D16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D775C"/>
    <w:multiLevelType w:val="hybridMultilevel"/>
    <w:tmpl w:val="73C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95ADF"/>
    <w:multiLevelType w:val="hybridMultilevel"/>
    <w:tmpl w:val="D8D4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D3272"/>
    <w:multiLevelType w:val="hybridMultilevel"/>
    <w:tmpl w:val="068C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042921">
    <w:abstractNumId w:val="3"/>
  </w:num>
  <w:num w:numId="2" w16cid:durableId="1885677719">
    <w:abstractNumId w:val="2"/>
  </w:num>
  <w:num w:numId="3" w16cid:durableId="426461502">
    <w:abstractNumId w:val="0"/>
  </w:num>
  <w:num w:numId="4" w16cid:durableId="166142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1E"/>
    <w:rsid w:val="00403D77"/>
    <w:rsid w:val="0054204C"/>
    <w:rsid w:val="005559E1"/>
    <w:rsid w:val="0067587F"/>
    <w:rsid w:val="00774877"/>
    <w:rsid w:val="008B225D"/>
    <w:rsid w:val="00A159C0"/>
    <w:rsid w:val="00A27950"/>
    <w:rsid w:val="00A91D1E"/>
    <w:rsid w:val="00B80D8F"/>
    <w:rsid w:val="00C31C69"/>
    <w:rsid w:val="00C4013F"/>
    <w:rsid w:val="00C51D9A"/>
    <w:rsid w:val="00CC7B55"/>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794F"/>
  <w15:chartTrackingRefBased/>
  <w15:docId w15:val="{42E70607-D97C-1C4D-9411-7579EDCE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D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D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D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D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D1E"/>
    <w:rPr>
      <w:rFonts w:eastAsiaTheme="majorEastAsia" w:cstheme="majorBidi"/>
      <w:color w:val="272727" w:themeColor="text1" w:themeTint="D8"/>
    </w:rPr>
  </w:style>
  <w:style w:type="paragraph" w:styleId="Title">
    <w:name w:val="Title"/>
    <w:basedOn w:val="Normal"/>
    <w:next w:val="Normal"/>
    <w:link w:val="TitleChar"/>
    <w:uiPriority w:val="10"/>
    <w:qFormat/>
    <w:rsid w:val="00A91D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D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D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1D1E"/>
    <w:rPr>
      <w:i/>
      <w:iCs/>
      <w:color w:val="404040" w:themeColor="text1" w:themeTint="BF"/>
    </w:rPr>
  </w:style>
  <w:style w:type="paragraph" w:styleId="ListParagraph">
    <w:name w:val="List Paragraph"/>
    <w:basedOn w:val="Normal"/>
    <w:uiPriority w:val="34"/>
    <w:qFormat/>
    <w:rsid w:val="00A91D1E"/>
    <w:pPr>
      <w:ind w:left="720"/>
      <w:contextualSpacing/>
    </w:pPr>
  </w:style>
  <w:style w:type="character" w:styleId="IntenseEmphasis">
    <w:name w:val="Intense Emphasis"/>
    <w:basedOn w:val="DefaultParagraphFont"/>
    <w:uiPriority w:val="21"/>
    <w:qFormat/>
    <w:rsid w:val="00A91D1E"/>
    <w:rPr>
      <w:i/>
      <w:iCs/>
      <w:color w:val="0F4761" w:themeColor="accent1" w:themeShade="BF"/>
    </w:rPr>
  </w:style>
  <w:style w:type="paragraph" w:styleId="IntenseQuote">
    <w:name w:val="Intense Quote"/>
    <w:basedOn w:val="Normal"/>
    <w:next w:val="Normal"/>
    <w:link w:val="IntenseQuoteChar"/>
    <w:uiPriority w:val="30"/>
    <w:qFormat/>
    <w:rsid w:val="00A91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D1E"/>
    <w:rPr>
      <w:i/>
      <w:iCs/>
      <w:color w:val="0F4761" w:themeColor="accent1" w:themeShade="BF"/>
    </w:rPr>
  </w:style>
  <w:style w:type="character" w:styleId="IntenseReference">
    <w:name w:val="Intense Reference"/>
    <w:basedOn w:val="DefaultParagraphFont"/>
    <w:uiPriority w:val="32"/>
    <w:qFormat/>
    <w:rsid w:val="00A91D1E"/>
    <w:rPr>
      <w:b/>
      <w:bCs/>
      <w:smallCaps/>
      <w:color w:val="0F4761" w:themeColor="accent1" w:themeShade="BF"/>
      <w:spacing w:val="5"/>
    </w:rPr>
  </w:style>
  <w:style w:type="paragraph" w:styleId="NoSpacing">
    <w:name w:val="No Spacing"/>
    <w:uiPriority w:val="1"/>
    <w:qFormat/>
    <w:rsid w:val="00A91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695">
      <w:bodyDiv w:val="1"/>
      <w:marLeft w:val="0"/>
      <w:marRight w:val="0"/>
      <w:marTop w:val="0"/>
      <w:marBottom w:val="0"/>
      <w:divBdr>
        <w:top w:val="none" w:sz="0" w:space="0" w:color="auto"/>
        <w:left w:val="none" w:sz="0" w:space="0" w:color="auto"/>
        <w:bottom w:val="none" w:sz="0" w:space="0" w:color="auto"/>
        <w:right w:val="none" w:sz="0" w:space="0" w:color="auto"/>
      </w:divBdr>
      <w:divsChild>
        <w:div w:id="1022825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14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599855">
      <w:bodyDiv w:val="1"/>
      <w:marLeft w:val="0"/>
      <w:marRight w:val="0"/>
      <w:marTop w:val="0"/>
      <w:marBottom w:val="0"/>
      <w:divBdr>
        <w:top w:val="none" w:sz="0" w:space="0" w:color="auto"/>
        <w:left w:val="none" w:sz="0" w:space="0" w:color="auto"/>
        <w:bottom w:val="none" w:sz="0" w:space="0" w:color="auto"/>
        <w:right w:val="none" w:sz="0" w:space="0" w:color="auto"/>
      </w:divBdr>
      <w:divsChild>
        <w:div w:id="201095487">
          <w:marLeft w:val="0"/>
          <w:marRight w:val="240"/>
          <w:marTop w:val="0"/>
          <w:marBottom w:val="0"/>
          <w:divBdr>
            <w:top w:val="none" w:sz="0" w:space="0" w:color="auto"/>
            <w:left w:val="none" w:sz="0" w:space="0" w:color="auto"/>
            <w:bottom w:val="none" w:sz="0" w:space="0" w:color="auto"/>
            <w:right w:val="none" w:sz="0" w:space="0" w:color="auto"/>
          </w:divBdr>
          <w:divsChild>
            <w:div w:id="1449661215">
              <w:marLeft w:val="0"/>
              <w:marRight w:val="0"/>
              <w:marTop w:val="0"/>
              <w:marBottom w:val="0"/>
              <w:divBdr>
                <w:top w:val="none" w:sz="0" w:space="0" w:color="auto"/>
                <w:left w:val="none" w:sz="0" w:space="0" w:color="auto"/>
                <w:bottom w:val="none" w:sz="0" w:space="0" w:color="auto"/>
                <w:right w:val="none" w:sz="0" w:space="0" w:color="auto"/>
              </w:divBdr>
              <w:divsChild>
                <w:div w:id="10595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7553">
          <w:marLeft w:val="0"/>
          <w:marRight w:val="240"/>
          <w:marTop w:val="0"/>
          <w:marBottom w:val="0"/>
          <w:divBdr>
            <w:top w:val="none" w:sz="0" w:space="0" w:color="auto"/>
            <w:left w:val="none" w:sz="0" w:space="0" w:color="auto"/>
            <w:bottom w:val="none" w:sz="0" w:space="0" w:color="auto"/>
            <w:right w:val="none" w:sz="0" w:space="0" w:color="auto"/>
          </w:divBdr>
          <w:divsChild>
            <w:div w:id="1201674702">
              <w:marLeft w:val="0"/>
              <w:marRight w:val="0"/>
              <w:marTop w:val="0"/>
              <w:marBottom w:val="0"/>
              <w:divBdr>
                <w:top w:val="none" w:sz="0" w:space="0" w:color="auto"/>
                <w:left w:val="none" w:sz="0" w:space="0" w:color="auto"/>
                <w:bottom w:val="none" w:sz="0" w:space="0" w:color="auto"/>
                <w:right w:val="none" w:sz="0" w:space="0" w:color="auto"/>
              </w:divBdr>
              <w:divsChild>
                <w:div w:id="615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6376">
          <w:marLeft w:val="0"/>
          <w:marRight w:val="0"/>
          <w:marTop w:val="750"/>
          <w:marBottom w:val="0"/>
          <w:divBdr>
            <w:top w:val="none" w:sz="0" w:space="0" w:color="auto"/>
            <w:left w:val="none" w:sz="0" w:space="0" w:color="auto"/>
            <w:bottom w:val="none" w:sz="0" w:space="0" w:color="auto"/>
            <w:right w:val="none" w:sz="0" w:space="0" w:color="auto"/>
          </w:divBdr>
          <w:divsChild>
            <w:div w:id="1917131564">
              <w:marLeft w:val="0"/>
              <w:marRight w:val="0"/>
              <w:marTop w:val="0"/>
              <w:marBottom w:val="0"/>
              <w:divBdr>
                <w:top w:val="none" w:sz="0" w:space="0" w:color="auto"/>
                <w:left w:val="none" w:sz="0" w:space="0" w:color="auto"/>
                <w:bottom w:val="none" w:sz="0" w:space="0" w:color="auto"/>
                <w:right w:val="none" w:sz="0" w:space="0" w:color="auto"/>
              </w:divBdr>
              <w:divsChild>
                <w:div w:id="8067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5551">
      <w:bodyDiv w:val="1"/>
      <w:marLeft w:val="0"/>
      <w:marRight w:val="0"/>
      <w:marTop w:val="0"/>
      <w:marBottom w:val="0"/>
      <w:divBdr>
        <w:top w:val="none" w:sz="0" w:space="0" w:color="auto"/>
        <w:left w:val="none" w:sz="0" w:space="0" w:color="auto"/>
        <w:bottom w:val="none" w:sz="0" w:space="0" w:color="auto"/>
        <w:right w:val="none" w:sz="0" w:space="0" w:color="auto"/>
      </w:divBdr>
      <w:divsChild>
        <w:div w:id="728654687">
          <w:marLeft w:val="0"/>
          <w:marRight w:val="0"/>
          <w:marTop w:val="0"/>
          <w:marBottom w:val="0"/>
          <w:divBdr>
            <w:top w:val="none" w:sz="0" w:space="0" w:color="auto"/>
            <w:left w:val="none" w:sz="0" w:space="0" w:color="auto"/>
            <w:bottom w:val="none" w:sz="0" w:space="0" w:color="auto"/>
            <w:right w:val="none" w:sz="0" w:space="0" w:color="auto"/>
          </w:divBdr>
          <w:divsChild>
            <w:div w:id="888884501">
              <w:marLeft w:val="0"/>
              <w:marRight w:val="0"/>
              <w:marTop w:val="0"/>
              <w:marBottom w:val="0"/>
              <w:divBdr>
                <w:top w:val="none" w:sz="0" w:space="0" w:color="auto"/>
                <w:left w:val="none" w:sz="0" w:space="0" w:color="auto"/>
                <w:bottom w:val="none" w:sz="0" w:space="0" w:color="auto"/>
                <w:right w:val="none" w:sz="0" w:space="0" w:color="auto"/>
              </w:divBdr>
              <w:divsChild>
                <w:div w:id="18838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2780">
          <w:marLeft w:val="0"/>
          <w:marRight w:val="0"/>
          <w:marTop w:val="0"/>
          <w:marBottom w:val="0"/>
          <w:divBdr>
            <w:top w:val="none" w:sz="0" w:space="0" w:color="auto"/>
            <w:left w:val="none" w:sz="0" w:space="0" w:color="auto"/>
            <w:bottom w:val="none" w:sz="0" w:space="0" w:color="auto"/>
            <w:right w:val="none" w:sz="0" w:space="0" w:color="auto"/>
          </w:divBdr>
          <w:divsChild>
            <w:div w:id="1414817429">
              <w:marLeft w:val="0"/>
              <w:marRight w:val="0"/>
              <w:marTop w:val="0"/>
              <w:marBottom w:val="0"/>
              <w:divBdr>
                <w:top w:val="none" w:sz="0" w:space="0" w:color="auto"/>
                <w:left w:val="none" w:sz="0" w:space="0" w:color="auto"/>
                <w:bottom w:val="none" w:sz="0" w:space="0" w:color="auto"/>
                <w:right w:val="none" w:sz="0" w:space="0" w:color="auto"/>
              </w:divBdr>
              <w:divsChild>
                <w:div w:id="14004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68472">
          <w:marLeft w:val="0"/>
          <w:marRight w:val="0"/>
          <w:marTop w:val="750"/>
          <w:marBottom w:val="0"/>
          <w:divBdr>
            <w:top w:val="none" w:sz="0" w:space="0" w:color="auto"/>
            <w:left w:val="none" w:sz="0" w:space="0" w:color="auto"/>
            <w:bottom w:val="none" w:sz="0" w:space="0" w:color="auto"/>
            <w:right w:val="none" w:sz="0" w:space="0" w:color="auto"/>
          </w:divBdr>
          <w:divsChild>
            <w:div w:id="1334338898">
              <w:marLeft w:val="0"/>
              <w:marRight w:val="0"/>
              <w:marTop w:val="0"/>
              <w:marBottom w:val="0"/>
              <w:divBdr>
                <w:top w:val="none" w:sz="0" w:space="0" w:color="auto"/>
                <w:left w:val="none" w:sz="0" w:space="0" w:color="auto"/>
                <w:bottom w:val="none" w:sz="0" w:space="0" w:color="auto"/>
                <w:right w:val="none" w:sz="0" w:space="0" w:color="auto"/>
              </w:divBdr>
              <w:divsChild>
                <w:div w:id="804615852">
                  <w:marLeft w:val="0"/>
                  <w:marRight w:val="0"/>
                  <w:marTop w:val="0"/>
                  <w:marBottom w:val="0"/>
                  <w:divBdr>
                    <w:top w:val="none" w:sz="0" w:space="0" w:color="auto"/>
                    <w:left w:val="none" w:sz="0" w:space="0" w:color="auto"/>
                    <w:bottom w:val="none" w:sz="0" w:space="0" w:color="auto"/>
                    <w:right w:val="none" w:sz="0" w:space="0" w:color="auto"/>
                  </w:divBdr>
                  <w:divsChild>
                    <w:div w:id="14739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653837">
      <w:bodyDiv w:val="1"/>
      <w:marLeft w:val="0"/>
      <w:marRight w:val="0"/>
      <w:marTop w:val="0"/>
      <w:marBottom w:val="0"/>
      <w:divBdr>
        <w:top w:val="none" w:sz="0" w:space="0" w:color="auto"/>
        <w:left w:val="none" w:sz="0" w:space="0" w:color="auto"/>
        <w:bottom w:val="none" w:sz="0" w:space="0" w:color="auto"/>
        <w:right w:val="none" w:sz="0" w:space="0" w:color="auto"/>
      </w:divBdr>
      <w:divsChild>
        <w:div w:id="1838568952">
          <w:marLeft w:val="0"/>
          <w:marRight w:val="0"/>
          <w:marTop w:val="0"/>
          <w:marBottom w:val="0"/>
          <w:divBdr>
            <w:top w:val="none" w:sz="0" w:space="0" w:color="auto"/>
            <w:left w:val="none" w:sz="0" w:space="0" w:color="auto"/>
            <w:bottom w:val="none" w:sz="0" w:space="0" w:color="auto"/>
            <w:right w:val="none" w:sz="0" w:space="0" w:color="auto"/>
          </w:divBdr>
          <w:divsChild>
            <w:div w:id="1222836313">
              <w:marLeft w:val="0"/>
              <w:marRight w:val="0"/>
              <w:marTop w:val="0"/>
              <w:marBottom w:val="0"/>
              <w:divBdr>
                <w:top w:val="none" w:sz="0" w:space="0" w:color="auto"/>
                <w:left w:val="none" w:sz="0" w:space="0" w:color="auto"/>
                <w:bottom w:val="none" w:sz="0" w:space="0" w:color="auto"/>
                <w:right w:val="none" w:sz="0" w:space="0" w:color="auto"/>
              </w:divBdr>
              <w:divsChild>
                <w:div w:id="8460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8235">
          <w:marLeft w:val="0"/>
          <w:marRight w:val="0"/>
          <w:marTop w:val="0"/>
          <w:marBottom w:val="0"/>
          <w:divBdr>
            <w:top w:val="none" w:sz="0" w:space="0" w:color="auto"/>
            <w:left w:val="none" w:sz="0" w:space="0" w:color="auto"/>
            <w:bottom w:val="none" w:sz="0" w:space="0" w:color="auto"/>
            <w:right w:val="none" w:sz="0" w:space="0" w:color="auto"/>
          </w:divBdr>
          <w:divsChild>
            <w:div w:id="1261064958">
              <w:marLeft w:val="0"/>
              <w:marRight w:val="0"/>
              <w:marTop w:val="0"/>
              <w:marBottom w:val="0"/>
              <w:divBdr>
                <w:top w:val="none" w:sz="0" w:space="0" w:color="auto"/>
                <w:left w:val="none" w:sz="0" w:space="0" w:color="auto"/>
                <w:bottom w:val="none" w:sz="0" w:space="0" w:color="auto"/>
                <w:right w:val="none" w:sz="0" w:space="0" w:color="auto"/>
              </w:divBdr>
              <w:divsChild>
                <w:div w:id="5636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0313">
          <w:marLeft w:val="0"/>
          <w:marRight w:val="0"/>
          <w:marTop w:val="750"/>
          <w:marBottom w:val="0"/>
          <w:divBdr>
            <w:top w:val="none" w:sz="0" w:space="0" w:color="auto"/>
            <w:left w:val="none" w:sz="0" w:space="0" w:color="auto"/>
            <w:bottom w:val="none" w:sz="0" w:space="0" w:color="auto"/>
            <w:right w:val="none" w:sz="0" w:space="0" w:color="auto"/>
          </w:divBdr>
          <w:divsChild>
            <w:div w:id="737871834">
              <w:marLeft w:val="0"/>
              <w:marRight w:val="0"/>
              <w:marTop w:val="0"/>
              <w:marBottom w:val="0"/>
              <w:divBdr>
                <w:top w:val="none" w:sz="0" w:space="0" w:color="auto"/>
                <w:left w:val="none" w:sz="0" w:space="0" w:color="auto"/>
                <w:bottom w:val="none" w:sz="0" w:space="0" w:color="auto"/>
                <w:right w:val="none" w:sz="0" w:space="0" w:color="auto"/>
              </w:divBdr>
              <w:divsChild>
                <w:div w:id="339549050">
                  <w:marLeft w:val="0"/>
                  <w:marRight w:val="0"/>
                  <w:marTop w:val="0"/>
                  <w:marBottom w:val="0"/>
                  <w:divBdr>
                    <w:top w:val="none" w:sz="0" w:space="0" w:color="auto"/>
                    <w:left w:val="none" w:sz="0" w:space="0" w:color="auto"/>
                    <w:bottom w:val="none" w:sz="0" w:space="0" w:color="auto"/>
                    <w:right w:val="none" w:sz="0" w:space="0" w:color="auto"/>
                  </w:divBdr>
                  <w:divsChild>
                    <w:div w:id="14242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672768">
      <w:bodyDiv w:val="1"/>
      <w:marLeft w:val="0"/>
      <w:marRight w:val="0"/>
      <w:marTop w:val="0"/>
      <w:marBottom w:val="0"/>
      <w:divBdr>
        <w:top w:val="none" w:sz="0" w:space="0" w:color="auto"/>
        <w:left w:val="none" w:sz="0" w:space="0" w:color="auto"/>
        <w:bottom w:val="none" w:sz="0" w:space="0" w:color="auto"/>
        <w:right w:val="none" w:sz="0" w:space="0" w:color="auto"/>
      </w:divBdr>
      <w:divsChild>
        <w:div w:id="86537539">
          <w:marLeft w:val="0"/>
          <w:marRight w:val="0"/>
          <w:marTop w:val="0"/>
          <w:marBottom w:val="0"/>
          <w:divBdr>
            <w:top w:val="none" w:sz="0" w:space="0" w:color="auto"/>
            <w:left w:val="none" w:sz="0" w:space="0" w:color="auto"/>
            <w:bottom w:val="none" w:sz="0" w:space="0" w:color="auto"/>
            <w:right w:val="none" w:sz="0" w:space="0" w:color="auto"/>
          </w:divBdr>
          <w:divsChild>
            <w:div w:id="1903128978">
              <w:marLeft w:val="0"/>
              <w:marRight w:val="0"/>
              <w:marTop w:val="0"/>
              <w:marBottom w:val="0"/>
              <w:divBdr>
                <w:top w:val="none" w:sz="0" w:space="0" w:color="auto"/>
                <w:left w:val="none" w:sz="0" w:space="0" w:color="auto"/>
                <w:bottom w:val="none" w:sz="0" w:space="0" w:color="auto"/>
                <w:right w:val="none" w:sz="0" w:space="0" w:color="auto"/>
              </w:divBdr>
              <w:divsChild>
                <w:div w:id="2342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12808">
          <w:marLeft w:val="0"/>
          <w:marRight w:val="0"/>
          <w:marTop w:val="0"/>
          <w:marBottom w:val="0"/>
          <w:divBdr>
            <w:top w:val="none" w:sz="0" w:space="0" w:color="auto"/>
            <w:left w:val="none" w:sz="0" w:space="0" w:color="auto"/>
            <w:bottom w:val="none" w:sz="0" w:space="0" w:color="auto"/>
            <w:right w:val="none" w:sz="0" w:space="0" w:color="auto"/>
          </w:divBdr>
          <w:divsChild>
            <w:div w:id="1739086324">
              <w:marLeft w:val="0"/>
              <w:marRight w:val="0"/>
              <w:marTop w:val="0"/>
              <w:marBottom w:val="0"/>
              <w:divBdr>
                <w:top w:val="none" w:sz="0" w:space="0" w:color="auto"/>
                <w:left w:val="none" w:sz="0" w:space="0" w:color="auto"/>
                <w:bottom w:val="none" w:sz="0" w:space="0" w:color="auto"/>
                <w:right w:val="none" w:sz="0" w:space="0" w:color="auto"/>
              </w:divBdr>
              <w:divsChild>
                <w:div w:id="7791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7984">
          <w:marLeft w:val="0"/>
          <w:marRight w:val="0"/>
          <w:marTop w:val="750"/>
          <w:marBottom w:val="0"/>
          <w:divBdr>
            <w:top w:val="none" w:sz="0" w:space="0" w:color="auto"/>
            <w:left w:val="none" w:sz="0" w:space="0" w:color="auto"/>
            <w:bottom w:val="none" w:sz="0" w:space="0" w:color="auto"/>
            <w:right w:val="none" w:sz="0" w:space="0" w:color="auto"/>
          </w:divBdr>
          <w:divsChild>
            <w:div w:id="642660102">
              <w:marLeft w:val="0"/>
              <w:marRight w:val="0"/>
              <w:marTop w:val="0"/>
              <w:marBottom w:val="0"/>
              <w:divBdr>
                <w:top w:val="none" w:sz="0" w:space="0" w:color="auto"/>
                <w:left w:val="none" w:sz="0" w:space="0" w:color="auto"/>
                <w:bottom w:val="none" w:sz="0" w:space="0" w:color="auto"/>
                <w:right w:val="none" w:sz="0" w:space="0" w:color="auto"/>
              </w:divBdr>
              <w:divsChild>
                <w:div w:id="1464884108">
                  <w:marLeft w:val="0"/>
                  <w:marRight w:val="0"/>
                  <w:marTop w:val="0"/>
                  <w:marBottom w:val="0"/>
                  <w:divBdr>
                    <w:top w:val="none" w:sz="0" w:space="0" w:color="auto"/>
                    <w:left w:val="none" w:sz="0" w:space="0" w:color="auto"/>
                    <w:bottom w:val="none" w:sz="0" w:space="0" w:color="auto"/>
                    <w:right w:val="none" w:sz="0" w:space="0" w:color="auto"/>
                  </w:divBdr>
                  <w:divsChild>
                    <w:div w:id="7422145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83909188">
      <w:bodyDiv w:val="1"/>
      <w:marLeft w:val="0"/>
      <w:marRight w:val="0"/>
      <w:marTop w:val="0"/>
      <w:marBottom w:val="0"/>
      <w:divBdr>
        <w:top w:val="none" w:sz="0" w:space="0" w:color="auto"/>
        <w:left w:val="none" w:sz="0" w:space="0" w:color="auto"/>
        <w:bottom w:val="none" w:sz="0" w:space="0" w:color="auto"/>
        <w:right w:val="none" w:sz="0" w:space="0" w:color="auto"/>
      </w:divBdr>
      <w:divsChild>
        <w:div w:id="305670110">
          <w:marLeft w:val="0"/>
          <w:marRight w:val="0"/>
          <w:marTop w:val="0"/>
          <w:marBottom w:val="0"/>
          <w:divBdr>
            <w:top w:val="none" w:sz="0" w:space="0" w:color="auto"/>
            <w:left w:val="none" w:sz="0" w:space="0" w:color="auto"/>
            <w:bottom w:val="none" w:sz="0" w:space="0" w:color="auto"/>
            <w:right w:val="none" w:sz="0" w:space="0" w:color="auto"/>
          </w:divBdr>
          <w:divsChild>
            <w:div w:id="1216820592">
              <w:marLeft w:val="0"/>
              <w:marRight w:val="0"/>
              <w:marTop w:val="0"/>
              <w:marBottom w:val="0"/>
              <w:divBdr>
                <w:top w:val="none" w:sz="0" w:space="0" w:color="auto"/>
                <w:left w:val="none" w:sz="0" w:space="0" w:color="auto"/>
                <w:bottom w:val="none" w:sz="0" w:space="0" w:color="auto"/>
                <w:right w:val="none" w:sz="0" w:space="0" w:color="auto"/>
              </w:divBdr>
              <w:divsChild>
                <w:div w:id="9032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5507">
          <w:marLeft w:val="0"/>
          <w:marRight w:val="0"/>
          <w:marTop w:val="0"/>
          <w:marBottom w:val="0"/>
          <w:divBdr>
            <w:top w:val="none" w:sz="0" w:space="0" w:color="auto"/>
            <w:left w:val="none" w:sz="0" w:space="0" w:color="auto"/>
            <w:bottom w:val="none" w:sz="0" w:space="0" w:color="auto"/>
            <w:right w:val="none" w:sz="0" w:space="0" w:color="auto"/>
          </w:divBdr>
          <w:divsChild>
            <w:div w:id="1114129067">
              <w:marLeft w:val="0"/>
              <w:marRight w:val="0"/>
              <w:marTop w:val="0"/>
              <w:marBottom w:val="0"/>
              <w:divBdr>
                <w:top w:val="none" w:sz="0" w:space="0" w:color="auto"/>
                <w:left w:val="none" w:sz="0" w:space="0" w:color="auto"/>
                <w:bottom w:val="none" w:sz="0" w:space="0" w:color="auto"/>
                <w:right w:val="none" w:sz="0" w:space="0" w:color="auto"/>
              </w:divBdr>
              <w:divsChild>
                <w:div w:id="2185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184">
          <w:marLeft w:val="0"/>
          <w:marRight w:val="0"/>
          <w:marTop w:val="750"/>
          <w:marBottom w:val="0"/>
          <w:divBdr>
            <w:top w:val="none" w:sz="0" w:space="0" w:color="auto"/>
            <w:left w:val="none" w:sz="0" w:space="0" w:color="auto"/>
            <w:bottom w:val="none" w:sz="0" w:space="0" w:color="auto"/>
            <w:right w:val="none" w:sz="0" w:space="0" w:color="auto"/>
          </w:divBdr>
          <w:divsChild>
            <w:div w:id="1725444849">
              <w:marLeft w:val="0"/>
              <w:marRight w:val="0"/>
              <w:marTop w:val="0"/>
              <w:marBottom w:val="0"/>
              <w:divBdr>
                <w:top w:val="none" w:sz="0" w:space="0" w:color="auto"/>
                <w:left w:val="none" w:sz="0" w:space="0" w:color="auto"/>
                <w:bottom w:val="none" w:sz="0" w:space="0" w:color="auto"/>
                <w:right w:val="none" w:sz="0" w:space="0" w:color="auto"/>
              </w:divBdr>
              <w:divsChild>
                <w:div w:id="1649048951">
                  <w:marLeft w:val="0"/>
                  <w:marRight w:val="0"/>
                  <w:marTop w:val="0"/>
                  <w:marBottom w:val="0"/>
                  <w:divBdr>
                    <w:top w:val="none" w:sz="0" w:space="0" w:color="auto"/>
                    <w:left w:val="none" w:sz="0" w:space="0" w:color="auto"/>
                    <w:bottom w:val="none" w:sz="0" w:space="0" w:color="auto"/>
                    <w:right w:val="none" w:sz="0" w:space="0" w:color="auto"/>
                  </w:divBdr>
                  <w:divsChild>
                    <w:div w:id="17515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149742">
      <w:bodyDiv w:val="1"/>
      <w:marLeft w:val="0"/>
      <w:marRight w:val="0"/>
      <w:marTop w:val="0"/>
      <w:marBottom w:val="0"/>
      <w:divBdr>
        <w:top w:val="none" w:sz="0" w:space="0" w:color="auto"/>
        <w:left w:val="none" w:sz="0" w:space="0" w:color="auto"/>
        <w:bottom w:val="none" w:sz="0" w:space="0" w:color="auto"/>
        <w:right w:val="none" w:sz="0" w:space="0" w:color="auto"/>
      </w:divBdr>
      <w:divsChild>
        <w:div w:id="1707948508">
          <w:marLeft w:val="0"/>
          <w:marRight w:val="0"/>
          <w:marTop w:val="0"/>
          <w:marBottom w:val="0"/>
          <w:divBdr>
            <w:top w:val="none" w:sz="0" w:space="0" w:color="auto"/>
            <w:left w:val="none" w:sz="0" w:space="0" w:color="auto"/>
            <w:bottom w:val="none" w:sz="0" w:space="0" w:color="auto"/>
            <w:right w:val="none" w:sz="0" w:space="0" w:color="auto"/>
          </w:divBdr>
          <w:divsChild>
            <w:div w:id="482308203">
              <w:marLeft w:val="0"/>
              <w:marRight w:val="0"/>
              <w:marTop w:val="0"/>
              <w:marBottom w:val="0"/>
              <w:divBdr>
                <w:top w:val="none" w:sz="0" w:space="0" w:color="auto"/>
                <w:left w:val="none" w:sz="0" w:space="0" w:color="auto"/>
                <w:bottom w:val="none" w:sz="0" w:space="0" w:color="auto"/>
                <w:right w:val="none" w:sz="0" w:space="0" w:color="auto"/>
              </w:divBdr>
              <w:divsChild>
                <w:div w:id="10186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1371">
          <w:marLeft w:val="0"/>
          <w:marRight w:val="0"/>
          <w:marTop w:val="0"/>
          <w:marBottom w:val="0"/>
          <w:divBdr>
            <w:top w:val="none" w:sz="0" w:space="0" w:color="auto"/>
            <w:left w:val="none" w:sz="0" w:space="0" w:color="auto"/>
            <w:bottom w:val="none" w:sz="0" w:space="0" w:color="auto"/>
            <w:right w:val="none" w:sz="0" w:space="0" w:color="auto"/>
          </w:divBdr>
          <w:divsChild>
            <w:div w:id="1780373140">
              <w:marLeft w:val="0"/>
              <w:marRight w:val="0"/>
              <w:marTop w:val="0"/>
              <w:marBottom w:val="0"/>
              <w:divBdr>
                <w:top w:val="none" w:sz="0" w:space="0" w:color="auto"/>
                <w:left w:val="none" w:sz="0" w:space="0" w:color="auto"/>
                <w:bottom w:val="none" w:sz="0" w:space="0" w:color="auto"/>
                <w:right w:val="none" w:sz="0" w:space="0" w:color="auto"/>
              </w:divBdr>
              <w:divsChild>
                <w:div w:id="8588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2513">
          <w:marLeft w:val="0"/>
          <w:marRight w:val="0"/>
          <w:marTop w:val="750"/>
          <w:marBottom w:val="0"/>
          <w:divBdr>
            <w:top w:val="none" w:sz="0" w:space="0" w:color="auto"/>
            <w:left w:val="none" w:sz="0" w:space="0" w:color="auto"/>
            <w:bottom w:val="none" w:sz="0" w:space="0" w:color="auto"/>
            <w:right w:val="none" w:sz="0" w:space="0" w:color="auto"/>
          </w:divBdr>
          <w:divsChild>
            <w:div w:id="808207776">
              <w:marLeft w:val="0"/>
              <w:marRight w:val="0"/>
              <w:marTop w:val="0"/>
              <w:marBottom w:val="0"/>
              <w:divBdr>
                <w:top w:val="none" w:sz="0" w:space="0" w:color="auto"/>
                <w:left w:val="none" w:sz="0" w:space="0" w:color="auto"/>
                <w:bottom w:val="none" w:sz="0" w:space="0" w:color="auto"/>
                <w:right w:val="none" w:sz="0" w:space="0" w:color="auto"/>
              </w:divBdr>
              <w:divsChild>
                <w:div w:id="2142261225">
                  <w:marLeft w:val="0"/>
                  <w:marRight w:val="0"/>
                  <w:marTop w:val="0"/>
                  <w:marBottom w:val="0"/>
                  <w:divBdr>
                    <w:top w:val="none" w:sz="0" w:space="0" w:color="auto"/>
                    <w:left w:val="none" w:sz="0" w:space="0" w:color="auto"/>
                    <w:bottom w:val="none" w:sz="0" w:space="0" w:color="auto"/>
                    <w:right w:val="none" w:sz="0" w:space="0" w:color="auto"/>
                  </w:divBdr>
                  <w:divsChild>
                    <w:div w:id="2769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85082">
      <w:bodyDiv w:val="1"/>
      <w:marLeft w:val="0"/>
      <w:marRight w:val="0"/>
      <w:marTop w:val="0"/>
      <w:marBottom w:val="0"/>
      <w:divBdr>
        <w:top w:val="none" w:sz="0" w:space="0" w:color="auto"/>
        <w:left w:val="none" w:sz="0" w:space="0" w:color="auto"/>
        <w:bottom w:val="none" w:sz="0" w:space="0" w:color="auto"/>
        <w:right w:val="none" w:sz="0" w:space="0" w:color="auto"/>
      </w:divBdr>
    </w:div>
    <w:div w:id="1108236841">
      <w:bodyDiv w:val="1"/>
      <w:marLeft w:val="0"/>
      <w:marRight w:val="0"/>
      <w:marTop w:val="0"/>
      <w:marBottom w:val="0"/>
      <w:divBdr>
        <w:top w:val="none" w:sz="0" w:space="0" w:color="auto"/>
        <w:left w:val="none" w:sz="0" w:space="0" w:color="auto"/>
        <w:bottom w:val="none" w:sz="0" w:space="0" w:color="auto"/>
        <w:right w:val="none" w:sz="0" w:space="0" w:color="auto"/>
      </w:divBdr>
      <w:divsChild>
        <w:div w:id="153490677">
          <w:marLeft w:val="0"/>
          <w:marRight w:val="240"/>
          <w:marTop w:val="0"/>
          <w:marBottom w:val="0"/>
          <w:divBdr>
            <w:top w:val="none" w:sz="0" w:space="0" w:color="auto"/>
            <w:left w:val="none" w:sz="0" w:space="0" w:color="auto"/>
            <w:bottom w:val="none" w:sz="0" w:space="0" w:color="auto"/>
            <w:right w:val="none" w:sz="0" w:space="0" w:color="auto"/>
          </w:divBdr>
          <w:divsChild>
            <w:div w:id="756098594">
              <w:marLeft w:val="0"/>
              <w:marRight w:val="0"/>
              <w:marTop w:val="0"/>
              <w:marBottom w:val="0"/>
              <w:divBdr>
                <w:top w:val="none" w:sz="0" w:space="0" w:color="auto"/>
                <w:left w:val="none" w:sz="0" w:space="0" w:color="auto"/>
                <w:bottom w:val="none" w:sz="0" w:space="0" w:color="auto"/>
                <w:right w:val="none" w:sz="0" w:space="0" w:color="auto"/>
              </w:divBdr>
              <w:divsChild>
                <w:div w:id="17343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3712">
          <w:marLeft w:val="0"/>
          <w:marRight w:val="240"/>
          <w:marTop w:val="0"/>
          <w:marBottom w:val="0"/>
          <w:divBdr>
            <w:top w:val="none" w:sz="0" w:space="0" w:color="auto"/>
            <w:left w:val="none" w:sz="0" w:space="0" w:color="auto"/>
            <w:bottom w:val="none" w:sz="0" w:space="0" w:color="auto"/>
            <w:right w:val="none" w:sz="0" w:space="0" w:color="auto"/>
          </w:divBdr>
          <w:divsChild>
            <w:div w:id="1824808072">
              <w:marLeft w:val="0"/>
              <w:marRight w:val="0"/>
              <w:marTop w:val="0"/>
              <w:marBottom w:val="0"/>
              <w:divBdr>
                <w:top w:val="none" w:sz="0" w:space="0" w:color="auto"/>
                <w:left w:val="none" w:sz="0" w:space="0" w:color="auto"/>
                <w:bottom w:val="none" w:sz="0" w:space="0" w:color="auto"/>
                <w:right w:val="none" w:sz="0" w:space="0" w:color="auto"/>
              </w:divBdr>
              <w:divsChild>
                <w:div w:id="2571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4735">
          <w:marLeft w:val="0"/>
          <w:marRight w:val="0"/>
          <w:marTop w:val="750"/>
          <w:marBottom w:val="0"/>
          <w:divBdr>
            <w:top w:val="none" w:sz="0" w:space="0" w:color="auto"/>
            <w:left w:val="none" w:sz="0" w:space="0" w:color="auto"/>
            <w:bottom w:val="none" w:sz="0" w:space="0" w:color="auto"/>
            <w:right w:val="none" w:sz="0" w:space="0" w:color="auto"/>
          </w:divBdr>
          <w:divsChild>
            <w:div w:id="1407220842">
              <w:marLeft w:val="0"/>
              <w:marRight w:val="0"/>
              <w:marTop w:val="0"/>
              <w:marBottom w:val="0"/>
              <w:divBdr>
                <w:top w:val="none" w:sz="0" w:space="0" w:color="auto"/>
                <w:left w:val="none" w:sz="0" w:space="0" w:color="auto"/>
                <w:bottom w:val="none" w:sz="0" w:space="0" w:color="auto"/>
                <w:right w:val="none" w:sz="0" w:space="0" w:color="auto"/>
              </w:divBdr>
              <w:divsChild>
                <w:div w:id="347633744">
                  <w:marLeft w:val="0"/>
                  <w:marRight w:val="0"/>
                  <w:marTop w:val="0"/>
                  <w:marBottom w:val="0"/>
                  <w:divBdr>
                    <w:top w:val="none" w:sz="0" w:space="0" w:color="auto"/>
                    <w:left w:val="none" w:sz="0" w:space="0" w:color="auto"/>
                    <w:bottom w:val="none" w:sz="0" w:space="0" w:color="auto"/>
                    <w:right w:val="none" w:sz="0" w:space="0" w:color="auto"/>
                  </w:divBdr>
                  <w:divsChild>
                    <w:div w:id="4462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4306">
      <w:bodyDiv w:val="1"/>
      <w:marLeft w:val="0"/>
      <w:marRight w:val="0"/>
      <w:marTop w:val="0"/>
      <w:marBottom w:val="0"/>
      <w:divBdr>
        <w:top w:val="none" w:sz="0" w:space="0" w:color="auto"/>
        <w:left w:val="none" w:sz="0" w:space="0" w:color="auto"/>
        <w:bottom w:val="none" w:sz="0" w:space="0" w:color="auto"/>
        <w:right w:val="none" w:sz="0" w:space="0" w:color="auto"/>
      </w:divBdr>
      <w:divsChild>
        <w:div w:id="1645499946">
          <w:marLeft w:val="0"/>
          <w:marRight w:val="0"/>
          <w:marTop w:val="0"/>
          <w:marBottom w:val="0"/>
          <w:divBdr>
            <w:top w:val="none" w:sz="0" w:space="0" w:color="auto"/>
            <w:left w:val="none" w:sz="0" w:space="0" w:color="auto"/>
            <w:bottom w:val="none" w:sz="0" w:space="0" w:color="auto"/>
            <w:right w:val="none" w:sz="0" w:space="0" w:color="auto"/>
          </w:divBdr>
          <w:divsChild>
            <w:div w:id="5208215">
              <w:marLeft w:val="0"/>
              <w:marRight w:val="0"/>
              <w:marTop w:val="0"/>
              <w:marBottom w:val="0"/>
              <w:divBdr>
                <w:top w:val="none" w:sz="0" w:space="0" w:color="auto"/>
                <w:left w:val="none" w:sz="0" w:space="0" w:color="auto"/>
                <w:bottom w:val="none" w:sz="0" w:space="0" w:color="auto"/>
                <w:right w:val="none" w:sz="0" w:space="0" w:color="auto"/>
              </w:divBdr>
              <w:divsChild>
                <w:div w:id="18620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3245">
          <w:marLeft w:val="0"/>
          <w:marRight w:val="0"/>
          <w:marTop w:val="0"/>
          <w:marBottom w:val="0"/>
          <w:divBdr>
            <w:top w:val="none" w:sz="0" w:space="0" w:color="auto"/>
            <w:left w:val="none" w:sz="0" w:space="0" w:color="auto"/>
            <w:bottom w:val="none" w:sz="0" w:space="0" w:color="auto"/>
            <w:right w:val="none" w:sz="0" w:space="0" w:color="auto"/>
          </w:divBdr>
          <w:divsChild>
            <w:div w:id="574047805">
              <w:marLeft w:val="0"/>
              <w:marRight w:val="0"/>
              <w:marTop w:val="0"/>
              <w:marBottom w:val="0"/>
              <w:divBdr>
                <w:top w:val="none" w:sz="0" w:space="0" w:color="auto"/>
                <w:left w:val="none" w:sz="0" w:space="0" w:color="auto"/>
                <w:bottom w:val="none" w:sz="0" w:space="0" w:color="auto"/>
                <w:right w:val="none" w:sz="0" w:space="0" w:color="auto"/>
              </w:divBdr>
              <w:divsChild>
                <w:div w:id="9215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3761">
          <w:marLeft w:val="0"/>
          <w:marRight w:val="0"/>
          <w:marTop w:val="750"/>
          <w:marBottom w:val="0"/>
          <w:divBdr>
            <w:top w:val="none" w:sz="0" w:space="0" w:color="auto"/>
            <w:left w:val="none" w:sz="0" w:space="0" w:color="auto"/>
            <w:bottom w:val="none" w:sz="0" w:space="0" w:color="auto"/>
            <w:right w:val="none" w:sz="0" w:space="0" w:color="auto"/>
          </w:divBdr>
          <w:divsChild>
            <w:div w:id="718627336">
              <w:marLeft w:val="0"/>
              <w:marRight w:val="0"/>
              <w:marTop w:val="0"/>
              <w:marBottom w:val="0"/>
              <w:divBdr>
                <w:top w:val="none" w:sz="0" w:space="0" w:color="auto"/>
                <w:left w:val="none" w:sz="0" w:space="0" w:color="auto"/>
                <w:bottom w:val="none" w:sz="0" w:space="0" w:color="auto"/>
                <w:right w:val="none" w:sz="0" w:space="0" w:color="auto"/>
              </w:divBdr>
              <w:divsChild>
                <w:div w:id="1280451140">
                  <w:marLeft w:val="0"/>
                  <w:marRight w:val="0"/>
                  <w:marTop w:val="0"/>
                  <w:marBottom w:val="0"/>
                  <w:divBdr>
                    <w:top w:val="none" w:sz="0" w:space="0" w:color="auto"/>
                    <w:left w:val="none" w:sz="0" w:space="0" w:color="auto"/>
                    <w:bottom w:val="none" w:sz="0" w:space="0" w:color="auto"/>
                    <w:right w:val="none" w:sz="0" w:space="0" w:color="auto"/>
                  </w:divBdr>
                  <w:divsChild>
                    <w:div w:id="19162805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2225473">
      <w:bodyDiv w:val="1"/>
      <w:marLeft w:val="0"/>
      <w:marRight w:val="0"/>
      <w:marTop w:val="0"/>
      <w:marBottom w:val="0"/>
      <w:divBdr>
        <w:top w:val="none" w:sz="0" w:space="0" w:color="auto"/>
        <w:left w:val="none" w:sz="0" w:space="0" w:color="auto"/>
        <w:bottom w:val="none" w:sz="0" w:space="0" w:color="auto"/>
        <w:right w:val="none" w:sz="0" w:space="0" w:color="auto"/>
      </w:divBdr>
      <w:divsChild>
        <w:div w:id="1503205469">
          <w:marLeft w:val="0"/>
          <w:marRight w:val="0"/>
          <w:marTop w:val="0"/>
          <w:marBottom w:val="0"/>
          <w:divBdr>
            <w:top w:val="none" w:sz="0" w:space="0" w:color="auto"/>
            <w:left w:val="none" w:sz="0" w:space="0" w:color="auto"/>
            <w:bottom w:val="none" w:sz="0" w:space="0" w:color="auto"/>
            <w:right w:val="none" w:sz="0" w:space="0" w:color="auto"/>
          </w:divBdr>
          <w:divsChild>
            <w:div w:id="409890115">
              <w:marLeft w:val="0"/>
              <w:marRight w:val="0"/>
              <w:marTop w:val="0"/>
              <w:marBottom w:val="0"/>
              <w:divBdr>
                <w:top w:val="none" w:sz="0" w:space="0" w:color="auto"/>
                <w:left w:val="none" w:sz="0" w:space="0" w:color="auto"/>
                <w:bottom w:val="none" w:sz="0" w:space="0" w:color="auto"/>
                <w:right w:val="none" w:sz="0" w:space="0" w:color="auto"/>
              </w:divBdr>
              <w:divsChild>
                <w:div w:id="15016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7145">
          <w:marLeft w:val="0"/>
          <w:marRight w:val="0"/>
          <w:marTop w:val="0"/>
          <w:marBottom w:val="0"/>
          <w:divBdr>
            <w:top w:val="none" w:sz="0" w:space="0" w:color="auto"/>
            <w:left w:val="none" w:sz="0" w:space="0" w:color="auto"/>
            <w:bottom w:val="none" w:sz="0" w:space="0" w:color="auto"/>
            <w:right w:val="none" w:sz="0" w:space="0" w:color="auto"/>
          </w:divBdr>
          <w:divsChild>
            <w:div w:id="695892023">
              <w:marLeft w:val="0"/>
              <w:marRight w:val="0"/>
              <w:marTop w:val="0"/>
              <w:marBottom w:val="0"/>
              <w:divBdr>
                <w:top w:val="none" w:sz="0" w:space="0" w:color="auto"/>
                <w:left w:val="none" w:sz="0" w:space="0" w:color="auto"/>
                <w:bottom w:val="none" w:sz="0" w:space="0" w:color="auto"/>
                <w:right w:val="none" w:sz="0" w:space="0" w:color="auto"/>
              </w:divBdr>
              <w:divsChild>
                <w:div w:id="6632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3544">
          <w:marLeft w:val="0"/>
          <w:marRight w:val="0"/>
          <w:marTop w:val="750"/>
          <w:marBottom w:val="0"/>
          <w:divBdr>
            <w:top w:val="none" w:sz="0" w:space="0" w:color="auto"/>
            <w:left w:val="none" w:sz="0" w:space="0" w:color="auto"/>
            <w:bottom w:val="none" w:sz="0" w:space="0" w:color="auto"/>
            <w:right w:val="none" w:sz="0" w:space="0" w:color="auto"/>
          </w:divBdr>
          <w:divsChild>
            <w:div w:id="868027128">
              <w:marLeft w:val="0"/>
              <w:marRight w:val="0"/>
              <w:marTop w:val="0"/>
              <w:marBottom w:val="0"/>
              <w:divBdr>
                <w:top w:val="none" w:sz="0" w:space="0" w:color="auto"/>
                <w:left w:val="none" w:sz="0" w:space="0" w:color="auto"/>
                <w:bottom w:val="none" w:sz="0" w:space="0" w:color="auto"/>
                <w:right w:val="none" w:sz="0" w:space="0" w:color="auto"/>
              </w:divBdr>
              <w:divsChild>
                <w:div w:id="1960061109">
                  <w:marLeft w:val="0"/>
                  <w:marRight w:val="0"/>
                  <w:marTop w:val="0"/>
                  <w:marBottom w:val="0"/>
                  <w:divBdr>
                    <w:top w:val="none" w:sz="0" w:space="0" w:color="auto"/>
                    <w:left w:val="none" w:sz="0" w:space="0" w:color="auto"/>
                    <w:bottom w:val="none" w:sz="0" w:space="0" w:color="auto"/>
                    <w:right w:val="none" w:sz="0" w:space="0" w:color="auto"/>
                  </w:divBdr>
                  <w:divsChild>
                    <w:div w:id="396684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13327433">
      <w:bodyDiv w:val="1"/>
      <w:marLeft w:val="0"/>
      <w:marRight w:val="0"/>
      <w:marTop w:val="0"/>
      <w:marBottom w:val="0"/>
      <w:divBdr>
        <w:top w:val="none" w:sz="0" w:space="0" w:color="auto"/>
        <w:left w:val="none" w:sz="0" w:space="0" w:color="auto"/>
        <w:bottom w:val="none" w:sz="0" w:space="0" w:color="auto"/>
        <w:right w:val="none" w:sz="0" w:space="0" w:color="auto"/>
      </w:divBdr>
      <w:divsChild>
        <w:div w:id="965311351">
          <w:marLeft w:val="0"/>
          <w:marRight w:val="0"/>
          <w:marTop w:val="0"/>
          <w:marBottom w:val="0"/>
          <w:divBdr>
            <w:top w:val="none" w:sz="0" w:space="0" w:color="auto"/>
            <w:left w:val="none" w:sz="0" w:space="0" w:color="auto"/>
            <w:bottom w:val="none" w:sz="0" w:space="0" w:color="auto"/>
            <w:right w:val="none" w:sz="0" w:space="0" w:color="auto"/>
          </w:divBdr>
          <w:divsChild>
            <w:div w:id="1714814977">
              <w:marLeft w:val="0"/>
              <w:marRight w:val="0"/>
              <w:marTop w:val="0"/>
              <w:marBottom w:val="0"/>
              <w:divBdr>
                <w:top w:val="none" w:sz="0" w:space="0" w:color="auto"/>
                <w:left w:val="none" w:sz="0" w:space="0" w:color="auto"/>
                <w:bottom w:val="none" w:sz="0" w:space="0" w:color="auto"/>
                <w:right w:val="none" w:sz="0" w:space="0" w:color="auto"/>
              </w:divBdr>
              <w:divsChild>
                <w:div w:id="10065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8848">
          <w:marLeft w:val="0"/>
          <w:marRight w:val="0"/>
          <w:marTop w:val="0"/>
          <w:marBottom w:val="0"/>
          <w:divBdr>
            <w:top w:val="none" w:sz="0" w:space="0" w:color="auto"/>
            <w:left w:val="none" w:sz="0" w:space="0" w:color="auto"/>
            <w:bottom w:val="none" w:sz="0" w:space="0" w:color="auto"/>
            <w:right w:val="none" w:sz="0" w:space="0" w:color="auto"/>
          </w:divBdr>
          <w:divsChild>
            <w:div w:id="1031996803">
              <w:marLeft w:val="0"/>
              <w:marRight w:val="0"/>
              <w:marTop w:val="0"/>
              <w:marBottom w:val="0"/>
              <w:divBdr>
                <w:top w:val="none" w:sz="0" w:space="0" w:color="auto"/>
                <w:left w:val="none" w:sz="0" w:space="0" w:color="auto"/>
                <w:bottom w:val="none" w:sz="0" w:space="0" w:color="auto"/>
                <w:right w:val="none" w:sz="0" w:space="0" w:color="auto"/>
              </w:divBdr>
              <w:divsChild>
                <w:div w:id="664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4306">
          <w:marLeft w:val="0"/>
          <w:marRight w:val="0"/>
          <w:marTop w:val="750"/>
          <w:marBottom w:val="0"/>
          <w:divBdr>
            <w:top w:val="none" w:sz="0" w:space="0" w:color="auto"/>
            <w:left w:val="none" w:sz="0" w:space="0" w:color="auto"/>
            <w:bottom w:val="none" w:sz="0" w:space="0" w:color="auto"/>
            <w:right w:val="none" w:sz="0" w:space="0" w:color="auto"/>
          </w:divBdr>
          <w:divsChild>
            <w:div w:id="479228269">
              <w:marLeft w:val="0"/>
              <w:marRight w:val="0"/>
              <w:marTop w:val="0"/>
              <w:marBottom w:val="0"/>
              <w:divBdr>
                <w:top w:val="none" w:sz="0" w:space="0" w:color="auto"/>
                <w:left w:val="none" w:sz="0" w:space="0" w:color="auto"/>
                <w:bottom w:val="none" w:sz="0" w:space="0" w:color="auto"/>
                <w:right w:val="none" w:sz="0" w:space="0" w:color="auto"/>
              </w:divBdr>
              <w:divsChild>
                <w:div w:id="2692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2025-07-09T22:16:00Z</dcterms:created>
  <dcterms:modified xsi:type="dcterms:W3CDTF">2025-07-09T22:16:00Z</dcterms:modified>
</cp:coreProperties>
</file>