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E2" w14:textId="0EE5646F" w:rsidR="00ED4702" w:rsidRPr="00A7142B" w:rsidRDefault="00792C4B" w:rsidP="00792C4B">
      <w:pPr>
        <w:jc w:val="center"/>
        <w:rPr>
          <w:b/>
          <w:bCs/>
        </w:rPr>
      </w:pPr>
      <w:r w:rsidRPr="00A7142B">
        <w:rPr>
          <w:b/>
          <w:bCs/>
        </w:rPr>
        <w:t>Part 13 – The After Party</w:t>
      </w:r>
    </w:p>
    <w:p w14:paraId="7877EE1B" w14:textId="1B3406FD" w:rsidR="00792C4B" w:rsidRPr="00A7142B" w:rsidRDefault="00792C4B" w:rsidP="00792C4B">
      <w:pPr>
        <w:jc w:val="center"/>
        <w:rPr>
          <w:b/>
          <w:bCs/>
        </w:rPr>
      </w:pPr>
      <w:r w:rsidRPr="00A7142B">
        <w:rPr>
          <w:b/>
          <w:bCs/>
        </w:rPr>
        <w:t>God Works Through Divine Appointments</w:t>
      </w:r>
    </w:p>
    <w:p w14:paraId="09C2E0A3" w14:textId="77777777" w:rsidR="00792C4B" w:rsidRPr="00A7142B" w:rsidRDefault="00792C4B" w:rsidP="00792C4B">
      <w:pPr>
        <w:pStyle w:val="NoSpacing"/>
        <w:rPr>
          <w:b/>
          <w:bCs/>
        </w:rPr>
      </w:pPr>
    </w:p>
    <w:p w14:paraId="70B24CFE" w14:textId="77777777" w:rsidR="00792C4B" w:rsidRPr="00A7142B" w:rsidRDefault="00792C4B" w:rsidP="00792C4B">
      <w:pPr>
        <w:pStyle w:val="NoSpacing"/>
        <w:rPr>
          <w:b/>
          <w:bCs/>
        </w:rPr>
      </w:pPr>
      <w:r w:rsidRPr="00A7142B">
        <w:rPr>
          <w:b/>
          <w:bCs/>
        </w:rPr>
        <w:t xml:space="preserve">A divine appointment is when God sets up a moment that changes everything. </w:t>
      </w:r>
    </w:p>
    <w:p w14:paraId="57F3BFC7" w14:textId="77777777" w:rsidR="00792C4B" w:rsidRPr="00A7142B" w:rsidRDefault="00792C4B"/>
    <w:p w14:paraId="7B6F29B1" w14:textId="2A6BD859" w:rsidR="00792C4B" w:rsidRPr="00A7142B" w:rsidRDefault="00792C4B">
      <w:pPr>
        <w:rPr>
          <w:b/>
          <w:bCs/>
        </w:rPr>
      </w:pPr>
      <w:r w:rsidRPr="00A7142B">
        <w:rPr>
          <w:b/>
          <w:bCs/>
        </w:rPr>
        <w:t>How God works through divine appointments.</w:t>
      </w:r>
    </w:p>
    <w:p w14:paraId="51CB1ADD" w14:textId="77777777" w:rsidR="00792C4B" w:rsidRPr="00A7142B" w:rsidRDefault="00792C4B"/>
    <w:p w14:paraId="499020B0" w14:textId="3F47A35B" w:rsidR="00792C4B" w:rsidRPr="00A7142B" w:rsidRDefault="00792C4B" w:rsidP="00792C4B">
      <w:pPr>
        <w:rPr>
          <w:b/>
          <w:bCs/>
        </w:rPr>
      </w:pPr>
      <w:r w:rsidRPr="00A7142B">
        <w:rPr>
          <w:b/>
          <w:bCs/>
        </w:rPr>
        <w:t>Acts 8:26-29</w:t>
      </w:r>
    </w:p>
    <w:p w14:paraId="157C194D" w14:textId="77777777" w:rsidR="00792C4B" w:rsidRPr="00A7142B" w:rsidRDefault="00792C4B" w:rsidP="00792C4B">
      <w:pPr>
        <w:rPr>
          <w:b/>
          <w:bCs/>
        </w:rPr>
      </w:pPr>
      <w:r w:rsidRPr="00A7142B">
        <w:rPr>
          <w:b/>
          <w:bCs/>
        </w:rPr>
        <w:t xml:space="preserve">Now an angel of the Lord said to Philip, “Go south to the road—the desert road—that goes down from Jerusalem to Gaza.” </w:t>
      </w:r>
    </w:p>
    <w:p w14:paraId="2F12C0A2" w14:textId="77777777" w:rsidR="00792C4B" w:rsidRPr="00A7142B" w:rsidRDefault="00792C4B" w:rsidP="00792C4B">
      <w:pPr>
        <w:rPr>
          <w:b/>
          <w:bCs/>
        </w:rPr>
      </w:pPr>
    </w:p>
    <w:p w14:paraId="05A67174" w14:textId="1C5045D3" w:rsidR="00792C4B" w:rsidRPr="00A7142B" w:rsidRDefault="00792C4B" w:rsidP="00792C4B">
      <w:pPr>
        <w:rPr>
          <w:b/>
          <w:bCs/>
        </w:rPr>
      </w:pPr>
      <w:proofErr w:type="gramStart"/>
      <w:r w:rsidRPr="00A7142B">
        <w:rPr>
          <w:b/>
          <w:bCs/>
        </w:rPr>
        <w:t>So</w:t>
      </w:r>
      <w:proofErr w:type="gramEnd"/>
      <w:r w:rsidRPr="00A7142B">
        <w:rPr>
          <w:b/>
          <w:bCs/>
        </w:rPr>
        <w:t xml:space="preserve"> he started out, and on his way he met an Ethiopian eunuch, an important official in charge of all the treasury of the </w:t>
      </w:r>
      <w:proofErr w:type="spellStart"/>
      <w:r w:rsidRPr="00A7142B">
        <w:rPr>
          <w:b/>
          <w:bCs/>
        </w:rPr>
        <w:t>Kandake</w:t>
      </w:r>
      <w:proofErr w:type="spellEnd"/>
      <w:r w:rsidRPr="00A7142B">
        <w:rPr>
          <w:b/>
          <w:bCs/>
        </w:rPr>
        <w:t xml:space="preserve"> (which means “queen of the Ethiopians”). </w:t>
      </w:r>
    </w:p>
    <w:p w14:paraId="0D2C0EFC" w14:textId="77777777" w:rsidR="00792C4B" w:rsidRPr="00A7142B" w:rsidRDefault="00792C4B" w:rsidP="00792C4B">
      <w:pPr>
        <w:rPr>
          <w:b/>
          <w:bCs/>
        </w:rPr>
      </w:pPr>
    </w:p>
    <w:p w14:paraId="3942CA6B" w14:textId="5D5B2876" w:rsidR="00792C4B" w:rsidRPr="00A7142B" w:rsidRDefault="00792C4B" w:rsidP="00792C4B">
      <w:pPr>
        <w:rPr>
          <w:b/>
          <w:bCs/>
        </w:rPr>
      </w:pPr>
      <w:r w:rsidRPr="00A7142B">
        <w:rPr>
          <w:b/>
          <w:bCs/>
        </w:rPr>
        <w:t xml:space="preserve">This man had gone to Jerusalem to worship, and on his </w:t>
      </w:r>
      <w:proofErr w:type="gramStart"/>
      <w:r w:rsidRPr="00A7142B">
        <w:rPr>
          <w:b/>
          <w:bCs/>
        </w:rPr>
        <w:t>way</w:t>
      </w:r>
      <w:proofErr w:type="gramEnd"/>
      <w:r w:rsidRPr="00A7142B">
        <w:rPr>
          <w:b/>
          <w:bCs/>
        </w:rPr>
        <w:t xml:space="preserve"> home was sitting in his chariot reading the Book of Isaiah the prophet. The Spirit told Philip, “Go to that chariot and stay near it.”</w:t>
      </w:r>
    </w:p>
    <w:p w14:paraId="5981D9C3" w14:textId="77777777" w:rsidR="00792C4B" w:rsidRPr="00A7142B" w:rsidRDefault="00792C4B" w:rsidP="00792C4B"/>
    <w:p w14:paraId="4D7AC880" w14:textId="71ECAABD" w:rsidR="00792C4B" w:rsidRPr="00A7142B" w:rsidRDefault="00792C4B" w:rsidP="00792C4B">
      <w:pPr>
        <w:pStyle w:val="ListParagraph"/>
        <w:numPr>
          <w:ilvl w:val="0"/>
          <w:numId w:val="1"/>
        </w:numPr>
        <w:rPr>
          <w:b/>
          <w:bCs/>
        </w:rPr>
      </w:pPr>
      <w:r w:rsidRPr="00A7142B">
        <w:rPr>
          <w:b/>
          <w:bCs/>
        </w:rPr>
        <w:t>Listen for God’s leading.</w:t>
      </w:r>
    </w:p>
    <w:p w14:paraId="7993594A" w14:textId="77777777" w:rsidR="00792C4B" w:rsidRPr="00A7142B" w:rsidRDefault="00792C4B" w:rsidP="00792C4B">
      <w:pPr>
        <w:rPr>
          <w:kern w:val="0"/>
          <w14:ligatures w14:val="none"/>
        </w:rPr>
      </w:pPr>
    </w:p>
    <w:p w14:paraId="71908B92" w14:textId="5DB3DDC5" w:rsidR="00792C4B" w:rsidRPr="00A7142B" w:rsidRDefault="00792C4B" w:rsidP="00792C4B">
      <w:pPr>
        <w:rPr>
          <w:b/>
          <w:bCs/>
        </w:rPr>
      </w:pPr>
      <w:r w:rsidRPr="00A7142B">
        <w:rPr>
          <w:b/>
          <w:bCs/>
        </w:rPr>
        <w:t>Take the Test: Is it God’s voice… or something else?</w:t>
      </w:r>
    </w:p>
    <w:p w14:paraId="5CC9A437" w14:textId="77777777" w:rsidR="00792C4B" w:rsidRPr="00A7142B" w:rsidRDefault="00792C4B" w:rsidP="00792C4B"/>
    <w:p w14:paraId="33DCD42D" w14:textId="54A28347" w:rsidR="00792C4B" w:rsidRPr="00A7142B" w:rsidRDefault="00792C4B" w:rsidP="00792C4B">
      <w:pPr>
        <w:rPr>
          <w:b/>
          <w:bCs/>
        </w:rPr>
      </w:pPr>
      <w:r w:rsidRPr="00A7142B">
        <w:rPr>
          <w:b/>
          <w:bCs/>
        </w:rPr>
        <w:t>1. Does it contradict God’s word?</w:t>
      </w:r>
    </w:p>
    <w:p w14:paraId="16B1843F" w14:textId="77777777" w:rsidR="00792C4B" w:rsidRPr="00A7142B" w:rsidRDefault="00792C4B" w:rsidP="00792C4B">
      <w:pPr>
        <w:rPr>
          <w:kern w:val="0"/>
          <w14:ligatures w14:val="none"/>
        </w:rPr>
      </w:pPr>
    </w:p>
    <w:p w14:paraId="332B1F68" w14:textId="2E145240" w:rsidR="00792C4B" w:rsidRPr="00A7142B" w:rsidRDefault="00792C4B" w:rsidP="00792C4B">
      <w:pPr>
        <w:rPr>
          <w:b/>
          <w:bCs/>
          <w:kern w:val="0"/>
          <w14:ligatures w14:val="none"/>
        </w:rPr>
      </w:pPr>
      <w:r w:rsidRPr="00A7142B">
        <w:rPr>
          <w:b/>
          <w:bCs/>
          <w:kern w:val="0"/>
          <w14:ligatures w14:val="none"/>
        </w:rPr>
        <w:t>2. Does it bring peace or fear?</w:t>
      </w:r>
    </w:p>
    <w:p w14:paraId="721486D9" w14:textId="77777777" w:rsidR="00792C4B" w:rsidRPr="00A7142B" w:rsidRDefault="00792C4B" w:rsidP="00792C4B">
      <w:pPr>
        <w:rPr>
          <w:kern w:val="0"/>
          <w14:ligatures w14:val="none"/>
        </w:rPr>
      </w:pPr>
    </w:p>
    <w:p w14:paraId="08C7CC89" w14:textId="77777777" w:rsidR="00792C4B" w:rsidRPr="00A7142B" w:rsidRDefault="00792C4B" w:rsidP="00792C4B">
      <w:pPr>
        <w:rPr>
          <w:b/>
          <w:bCs/>
          <w:kern w:val="0"/>
          <w14:ligatures w14:val="none"/>
        </w:rPr>
      </w:pPr>
      <w:r w:rsidRPr="00A7142B">
        <w:rPr>
          <w:b/>
          <w:bCs/>
          <w:kern w:val="0"/>
          <w14:ligatures w14:val="none"/>
        </w:rPr>
        <w:t>2 Timothy 1:7</w:t>
      </w:r>
    </w:p>
    <w:p w14:paraId="781E418D" w14:textId="08CFD217" w:rsidR="00792C4B" w:rsidRPr="00A7142B" w:rsidRDefault="00792C4B" w:rsidP="00792C4B">
      <w:pPr>
        <w:rPr>
          <w:b/>
          <w:bCs/>
          <w:kern w:val="0"/>
          <w14:ligatures w14:val="none"/>
        </w:rPr>
      </w:pPr>
      <w:r w:rsidRPr="00A7142B">
        <w:rPr>
          <w:b/>
          <w:bCs/>
          <w:kern w:val="0"/>
          <w14:ligatures w14:val="none"/>
        </w:rPr>
        <w:t>God gave us a spirit not of fear but of power and love and self-control.</w:t>
      </w:r>
    </w:p>
    <w:p w14:paraId="5643F7DD" w14:textId="77777777" w:rsidR="00792C4B" w:rsidRPr="00A7142B" w:rsidRDefault="00792C4B" w:rsidP="00792C4B">
      <w:pPr>
        <w:rPr>
          <w:kern w:val="0"/>
          <w14:ligatures w14:val="none"/>
        </w:rPr>
      </w:pPr>
    </w:p>
    <w:p w14:paraId="0888B48D" w14:textId="1D5EFE88" w:rsidR="00792C4B" w:rsidRPr="00A7142B" w:rsidRDefault="00792C4B" w:rsidP="00792C4B">
      <w:pPr>
        <w:rPr>
          <w:b/>
          <w:bCs/>
          <w:kern w:val="0"/>
          <w14:ligatures w14:val="none"/>
        </w:rPr>
      </w:pPr>
      <w:r w:rsidRPr="00A7142B">
        <w:rPr>
          <w:b/>
          <w:bCs/>
          <w:kern w:val="0"/>
          <w14:ligatures w14:val="none"/>
        </w:rPr>
        <w:t>3. Does it encourage obedience or excuses?</w:t>
      </w:r>
    </w:p>
    <w:p w14:paraId="44669939" w14:textId="77777777" w:rsidR="00792C4B" w:rsidRPr="00A7142B" w:rsidRDefault="00792C4B" w:rsidP="00792C4B"/>
    <w:p w14:paraId="472096EA" w14:textId="22942910" w:rsidR="00792C4B" w:rsidRPr="00A7142B" w:rsidRDefault="00792C4B" w:rsidP="00792C4B">
      <w:pPr>
        <w:rPr>
          <w:b/>
          <w:bCs/>
          <w:kern w:val="0"/>
          <w14:ligatures w14:val="none"/>
        </w:rPr>
      </w:pPr>
      <w:r w:rsidRPr="00A7142B">
        <w:rPr>
          <w:b/>
          <w:bCs/>
          <w:kern w:val="0"/>
          <w14:ligatures w14:val="none"/>
        </w:rPr>
        <w:t xml:space="preserve">4. Does it point you to Jesus? </w:t>
      </w:r>
    </w:p>
    <w:p w14:paraId="3B2AEB8C" w14:textId="77777777" w:rsidR="00792C4B" w:rsidRPr="00A7142B" w:rsidRDefault="00792C4B" w:rsidP="00792C4B"/>
    <w:p w14:paraId="649D6545" w14:textId="226E5FEB" w:rsidR="00792C4B" w:rsidRPr="00A7142B" w:rsidRDefault="00792C4B" w:rsidP="00792C4B">
      <w:pPr>
        <w:rPr>
          <w:rStyle w:val="apple-converted-space"/>
          <w:b/>
          <w:bCs/>
        </w:rPr>
      </w:pPr>
      <w:r w:rsidRPr="00A7142B">
        <w:rPr>
          <w:rStyle w:val="apple-converted-space"/>
          <w:b/>
          <w:bCs/>
        </w:rPr>
        <w:t>John 16:13-14</w:t>
      </w:r>
    </w:p>
    <w:p w14:paraId="208685D2" w14:textId="77777777" w:rsidR="00792C4B" w:rsidRPr="00A7142B" w:rsidRDefault="00792C4B" w:rsidP="00792C4B">
      <w:pPr>
        <w:rPr>
          <w:rStyle w:val="apple-converted-space"/>
          <w:b/>
          <w:bCs/>
        </w:rPr>
      </w:pPr>
      <w:r w:rsidRPr="00A7142B">
        <w:rPr>
          <w:rStyle w:val="apple-converted-space"/>
          <w:b/>
          <w:bCs/>
        </w:rPr>
        <w:t xml:space="preserve">When he, the Spirit of truth, comes, he will guide you into all the truth. He will not speak on his own; he will speak only what he hears, and he will tell you what is yet to come. </w:t>
      </w:r>
    </w:p>
    <w:p w14:paraId="1D058146" w14:textId="77777777" w:rsidR="00792C4B" w:rsidRPr="00A7142B" w:rsidRDefault="00792C4B" w:rsidP="00792C4B">
      <w:pPr>
        <w:rPr>
          <w:rStyle w:val="apple-converted-space"/>
          <w:b/>
          <w:bCs/>
        </w:rPr>
      </w:pPr>
    </w:p>
    <w:p w14:paraId="7B7C5B23" w14:textId="63C87A37" w:rsidR="00792C4B" w:rsidRPr="00A7142B" w:rsidRDefault="00792C4B" w:rsidP="00792C4B">
      <w:r w:rsidRPr="00A7142B">
        <w:rPr>
          <w:rStyle w:val="apple-converted-space"/>
          <w:b/>
          <w:bCs/>
        </w:rPr>
        <w:t>He will glorify me because it is from me that he will receive what he will make known to you.</w:t>
      </w:r>
    </w:p>
    <w:p w14:paraId="69EF69EE" w14:textId="77777777" w:rsidR="00792C4B" w:rsidRPr="00A7142B" w:rsidRDefault="00792C4B" w:rsidP="00792C4B"/>
    <w:p w14:paraId="209E6A08" w14:textId="065780BA" w:rsidR="00792C4B" w:rsidRPr="00A7142B" w:rsidRDefault="00792C4B" w:rsidP="00792C4B">
      <w:pPr>
        <w:rPr>
          <w:b/>
          <w:bCs/>
        </w:rPr>
      </w:pPr>
      <w:r w:rsidRPr="00A7142B">
        <w:rPr>
          <w:b/>
          <w:bCs/>
        </w:rPr>
        <w:t>Acts 8:30-35</w:t>
      </w:r>
    </w:p>
    <w:p w14:paraId="362FA989" w14:textId="180F5E39" w:rsidR="00792C4B" w:rsidRPr="00A7142B" w:rsidRDefault="00792C4B" w:rsidP="00792C4B">
      <w:pPr>
        <w:rPr>
          <w:b/>
          <w:bCs/>
        </w:rPr>
      </w:pPr>
      <w:r w:rsidRPr="00A7142B">
        <w:rPr>
          <w:b/>
          <w:bCs/>
        </w:rPr>
        <w:t>Then Philip ran up to the chariot and heard the man reading Isaiah the prophet. “Do you understand what you are reading?” Philip asked.</w:t>
      </w:r>
    </w:p>
    <w:p w14:paraId="5D87BAEB" w14:textId="77777777" w:rsidR="00792C4B" w:rsidRPr="00A7142B" w:rsidRDefault="00792C4B" w:rsidP="00792C4B">
      <w:pPr>
        <w:rPr>
          <w:b/>
          <w:bCs/>
        </w:rPr>
      </w:pPr>
    </w:p>
    <w:p w14:paraId="3B1AB485" w14:textId="168D2222" w:rsidR="00792C4B" w:rsidRPr="00A7142B" w:rsidRDefault="00792C4B" w:rsidP="00792C4B">
      <w:pPr>
        <w:rPr>
          <w:b/>
          <w:bCs/>
        </w:rPr>
      </w:pPr>
      <w:r w:rsidRPr="00A7142B">
        <w:rPr>
          <w:b/>
          <w:bCs/>
        </w:rPr>
        <w:t xml:space="preserve"> “How can I,” he said, “unless someone explains it to me?” </w:t>
      </w:r>
      <w:proofErr w:type="gramStart"/>
      <w:r w:rsidRPr="00A7142B">
        <w:rPr>
          <w:b/>
          <w:bCs/>
        </w:rPr>
        <w:t>So</w:t>
      </w:r>
      <w:proofErr w:type="gramEnd"/>
      <w:r w:rsidRPr="00A7142B">
        <w:rPr>
          <w:b/>
          <w:bCs/>
        </w:rPr>
        <w:t xml:space="preserve"> he invited Philip to come up and sit with him.</w:t>
      </w:r>
    </w:p>
    <w:p w14:paraId="0A8C226B" w14:textId="77777777" w:rsidR="00792C4B" w:rsidRPr="00A7142B" w:rsidRDefault="00792C4B" w:rsidP="00792C4B">
      <w:pPr>
        <w:rPr>
          <w:b/>
          <w:bCs/>
        </w:rPr>
      </w:pPr>
    </w:p>
    <w:p w14:paraId="78D03C32" w14:textId="47226D3F" w:rsidR="00792C4B" w:rsidRPr="00A7142B" w:rsidRDefault="00792C4B" w:rsidP="00792C4B">
      <w:pPr>
        <w:rPr>
          <w:b/>
          <w:bCs/>
        </w:rPr>
      </w:pPr>
      <w:r w:rsidRPr="00A7142B">
        <w:rPr>
          <w:b/>
          <w:bCs/>
        </w:rPr>
        <w:t xml:space="preserve">This is the passage of Scripture the eunuch was reading: “He was led like a sheep to the </w:t>
      </w:r>
      <w:r w:rsidR="005E1738" w:rsidRPr="00A7142B">
        <w:rPr>
          <w:b/>
          <w:bCs/>
        </w:rPr>
        <w:t>slaughter, and</w:t>
      </w:r>
      <w:r w:rsidRPr="00A7142B">
        <w:rPr>
          <w:b/>
          <w:bCs/>
        </w:rPr>
        <w:t xml:space="preserve"> as a lamb before its shearer is silent, so he did not open his mouth.</w:t>
      </w:r>
    </w:p>
    <w:p w14:paraId="06D6269F" w14:textId="77777777" w:rsidR="00792C4B" w:rsidRPr="00A7142B" w:rsidRDefault="00792C4B" w:rsidP="00792C4B">
      <w:pPr>
        <w:rPr>
          <w:b/>
          <w:bCs/>
        </w:rPr>
      </w:pPr>
    </w:p>
    <w:p w14:paraId="283277BC" w14:textId="1B860558" w:rsidR="00792C4B" w:rsidRPr="00A7142B" w:rsidRDefault="00792C4B" w:rsidP="00792C4B">
      <w:pPr>
        <w:rPr>
          <w:b/>
          <w:bCs/>
        </w:rPr>
      </w:pPr>
      <w:r w:rsidRPr="00A7142B">
        <w:rPr>
          <w:b/>
          <w:bCs/>
        </w:rPr>
        <w:t>In his humiliation he was deprived of justice. Who can speak of his descendants? For his life was taken from the earth.”</w:t>
      </w:r>
    </w:p>
    <w:p w14:paraId="0909303A" w14:textId="77777777" w:rsidR="00792C4B" w:rsidRPr="00A7142B" w:rsidRDefault="00792C4B" w:rsidP="00792C4B">
      <w:pPr>
        <w:rPr>
          <w:b/>
          <w:bCs/>
        </w:rPr>
      </w:pPr>
    </w:p>
    <w:p w14:paraId="3328384C" w14:textId="1A53E0F9" w:rsidR="00792C4B" w:rsidRPr="00A7142B" w:rsidRDefault="00792C4B" w:rsidP="00792C4B">
      <w:pPr>
        <w:rPr>
          <w:b/>
          <w:bCs/>
        </w:rPr>
      </w:pPr>
      <w:r w:rsidRPr="00A7142B">
        <w:rPr>
          <w:b/>
          <w:bCs/>
        </w:rPr>
        <w:t>The eunuch asked Philip, “Tell me, please, who is the prophet talking about, himself or someone else?” Then Philip began with that very passage of Scripture and told him the good news about Jesus.</w:t>
      </w:r>
    </w:p>
    <w:p w14:paraId="10C09CD5" w14:textId="77777777" w:rsidR="00792C4B" w:rsidRPr="00A7142B" w:rsidRDefault="00792C4B" w:rsidP="00792C4B"/>
    <w:p w14:paraId="3DDB1E28" w14:textId="5E8D53CB" w:rsidR="00792C4B" w:rsidRPr="00A7142B" w:rsidRDefault="00792C4B" w:rsidP="00792C4B">
      <w:pPr>
        <w:pStyle w:val="ListParagraph"/>
        <w:numPr>
          <w:ilvl w:val="0"/>
          <w:numId w:val="1"/>
        </w:numPr>
        <w:rPr>
          <w:b/>
          <w:bCs/>
        </w:rPr>
      </w:pPr>
      <w:r w:rsidRPr="00A7142B">
        <w:rPr>
          <w:b/>
          <w:bCs/>
        </w:rPr>
        <w:t>Be ready with an answer.</w:t>
      </w:r>
    </w:p>
    <w:p w14:paraId="3EDD2E06" w14:textId="77777777" w:rsidR="00792C4B" w:rsidRPr="00A7142B" w:rsidRDefault="00792C4B" w:rsidP="00792C4B"/>
    <w:p w14:paraId="0EBC174A" w14:textId="77777777" w:rsidR="00792C4B" w:rsidRPr="00A7142B" w:rsidRDefault="00792C4B" w:rsidP="00792C4B">
      <w:pPr>
        <w:rPr>
          <w:b/>
          <w:bCs/>
        </w:rPr>
      </w:pPr>
      <w:r w:rsidRPr="00A7142B">
        <w:rPr>
          <w:b/>
          <w:bCs/>
        </w:rPr>
        <w:t>1 Peter 3:15</w:t>
      </w:r>
    </w:p>
    <w:p w14:paraId="705124D3" w14:textId="6E2E898F" w:rsidR="00792C4B" w:rsidRPr="00A7142B" w:rsidRDefault="00792C4B" w:rsidP="00792C4B">
      <w:pPr>
        <w:rPr>
          <w:b/>
          <w:bCs/>
        </w:rPr>
      </w:pPr>
      <w:r w:rsidRPr="00A7142B">
        <w:rPr>
          <w:b/>
          <w:bCs/>
        </w:rPr>
        <w:t>Always be prepared to give an answer to everyone who asks you to give the reason for the hope that you have. But do this with gentleness and respect.</w:t>
      </w:r>
    </w:p>
    <w:p w14:paraId="613F5734" w14:textId="77777777" w:rsidR="00D40AE4" w:rsidRPr="00A7142B" w:rsidRDefault="00D40AE4" w:rsidP="00792C4B"/>
    <w:p w14:paraId="03E9AB26" w14:textId="77777777" w:rsidR="00792C4B" w:rsidRPr="00A7142B" w:rsidRDefault="00792C4B" w:rsidP="00792C4B">
      <w:pPr>
        <w:rPr>
          <w:b/>
          <w:bCs/>
        </w:rPr>
      </w:pPr>
      <w:r w:rsidRPr="00A7142B">
        <w:rPr>
          <w:b/>
          <w:bCs/>
        </w:rPr>
        <w:t>Romans 10:14-15</w:t>
      </w:r>
    </w:p>
    <w:p w14:paraId="4C6201D5" w14:textId="1FBE0D8E" w:rsidR="00792C4B" w:rsidRPr="00A7142B" w:rsidRDefault="00792C4B" w:rsidP="00792C4B">
      <w:pPr>
        <w:rPr>
          <w:b/>
          <w:bCs/>
        </w:rPr>
      </w:pPr>
      <w:r w:rsidRPr="00A7142B">
        <w:rPr>
          <w:b/>
          <w:bCs/>
        </w:rPr>
        <w:t>But how can they call on him to save them unless they believe in him? And how can they believe in him if they have never heard about him? And how can they hear about him unless someone tells them?</w:t>
      </w:r>
    </w:p>
    <w:p w14:paraId="10206AAD" w14:textId="77777777" w:rsidR="00792C4B" w:rsidRPr="00A7142B" w:rsidRDefault="00792C4B" w:rsidP="00792C4B"/>
    <w:p w14:paraId="5E637C9A" w14:textId="77777777" w:rsidR="00792C4B" w:rsidRPr="00A7142B" w:rsidRDefault="00792C4B" w:rsidP="00792C4B">
      <w:pPr>
        <w:rPr>
          <w:b/>
          <w:bCs/>
        </w:rPr>
      </w:pPr>
      <w:r w:rsidRPr="00A7142B">
        <w:rPr>
          <w:b/>
          <w:bCs/>
        </w:rPr>
        <w:t xml:space="preserve">Acts 8:36-40 </w:t>
      </w:r>
    </w:p>
    <w:p w14:paraId="7A2AC172" w14:textId="77777777" w:rsidR="00792C4B" w:rsidRPr="00A7142B" w:rsidRDefault="00792C4B" w:rsidP="00792C4B">
      <w:pPr>
        <w:rPr>
          <w:b/>
          <w:bCs/>
        </w:rPr>
      </w:pPr>
      <w:r w:rsidRPr="00A7142B">
        <w:rPr>
          <w:b/>
          <w:bCs/>
        </w:rPr>
        <w:t xml:space="preserve">As they traveled along the road, they came to some water and the eunuch said, “Look, here is water. What can stand in the way of my being baptized?”  </w:t>
      </w:r>
    </w:p>
    <w:p w14:paraId="65D75962" w14:textId="77777777" w:rsidR="00792C4B" w:rsidRPr="00A7142B" w:rsidRDefault="00792C4B" w:rsidP="00792C4B">
      <w:pPr>
        <w:rPr>
          <w:b/>
          <w:bCs/>
        </w:rPr>
      </w:pPr>
    </w:p>
    <w:p w14:paraId="15250C2F" w14:textId="77777777" w:rsidR="00792C4B" w:rsidRPr="00A7142B" w:rsidRDefault="00792C4B" w:rsidP="00792C4B">
      <w:pPr>
        <w:rPr>
          <w:b/>
          <w:bCs/>
        </w:rPr>
      </w:pPr>
      <w:r w:rsidRPr="00A7142B">
        <w:rPr>
          <w:b/>
          <w:bCs/>
        </w:rPr>
        <w:t xml:space="preserve">And he gave orders to stop the chariot. Then both Philip and the eunuch went down into the water and Philip baptized him. </w:t>
      </w:r>
    </w:p>
    <w:p w14:paraId="5DD72FF7" w14:textId="77777777" w:rsidR="00D40AE4" w:rsidRPr="00A7142B" w:rsidRDefault="00D40AE4" w:rsidP="00792C4B">
      <w:pPr>
        <w:rPr>
          <w:b/>
          <w:bCs/>
        </w:rPr>
      </w:pPr>
    </w:p>
    <w:p w14:paraId="6FFC068C" w14:textId="77777777" w:rsidR="00792C4B" w:rsidRPr="00A7142B" w:rsidRDefault="00792C4B" w:rsidP="00792C4B">
      <w:pPr>
        <w:rPr>
          <w:b/>
          <w:bCs/>
        </w:rPr>
      </w:pPr>
      <w:r w:rsidRPr="00A7142B">
        <w:rPr>
          <w:b/>
          <w:bCs/>
        </w:rPr>
        <w:t xml:space="preserve">When they came up out of the water, the Spirit of the Lord suddenly took Philip away, and the eunuch did not see him again, but went on his way rejoicing. </w:t>
      </w:r>
    </w:p>
    <w:p w14:paraId="77F56832" w14:textId="77777777" w:rsidR="00792C4B" w:rsidRPr="00A7142B" w:rsidRDefault="00792C4B" w:rsidP="00792C4B">
      <w:pPr>
        <w:rPr>
          <w:b/>
          <w:bCs/>
        </w:rPr>
      </w:pPr>
    </w:p>
    <w:p w14:paraId="25B7219A" w14:textId="32942252" w:rsidR="00792C4B" w:rsidRPr="00A7142B" w:rsidRDefault="00792C4B" w:rsidP="00792C4B">
      <w:pPr>
        <w:rPr>
          <w:b/>
          <w:bCs/>
        </w:rPr>
      </w:pPr>
      <w:r w:rsidRPr="00A7142B">
        <w:rPr>
          <w:b/>
          <w:bCs/>
        </w:rPr>
        <w:t xml:space="preserve">Philip, however, appeared at </w:t>
      </w:r>
      <w:proofErr w:type="spellStart"/>
      <w:r w:rsidRPr="00A7142B">
        <w:rPr>
          <w:b/>
          <w:bCs/>
        </w:rPr>
        <w:t>Azotus</w:t>
      </w:r>
      <w:proofErr w:type="spellEnd"/>
      <w:r w:rsidRPr="00A7142B">
        <w:rPr>
          <w:b/>
          <w:bCs/>
        </w:rPr>
        <w:t xml:space="preserve"> and traveled about, preaching the gospel in all the towns until he reached Caesarea.</w:t>
      </w:r>
    </w:p>
    <w:p w14:paraId="0BD7AADE" w14:textId="3610589B" w:rsidR="00891CA4" w:rsidRPr="00A7142B" w:rsidRDefault="00891CA4" w:rsidP="00D40AE4">
      <w:pPr>
        <w:autoSpaceDE w:val="0"/>
        <w:autoSpaceDN w:val="0"/>
        <w:adjustRightInd w:val="0"/>
        <w:jc w:val="both"/>
        <w:rPr>
          <w:rFonts w:cs="Calibri"/>
          <w:b/>
          <w:bCs/>
          <w:kern w:val="0"/>
        </w:rPr>
      </w:pPr>
    </w:p>
    <w:sectPr w:rsidR="00891CA4" w:rsidRPr="00A7142B"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81BD" w14:textId="77777777" w:rsidR="00E43A3D" w:rsidRDefault="00E43A3D" w:rsidP="00792C4B">
      <w:r>
        <w:separator/>
      </w:r>
    </w:p>
  </w:endnote>
  <w:endnote w:type="continuationSeparator" w:id="0">
    <w:p w14:paraId="488658E3" w14:textId="77777777" w:rsidR="00E43A3D" w:rsidRDefault="00E43A3D" w:rsidP="0079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9BAD" w14:textId="77777777" w:rsidR="00E43A3D" w:rsidRDefault="00E43A3D" w:rsidP="00792C4B">
      <w:r>
        <w:separator/>
      </w:r>
    </w:p>
  </w:footnote>
  <w:footnote w:type="continuationSeparator" w:id="0">
    <w:p w14:paraId="6C2EBC0D" w14:textId="77777777" w:rsidR="00E43A3D" w:rsidRDefault="00E43A3D" w:rsidP="00792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B3341"/>
    <w:multiLevelType w:val="hybridMultilevel"/>
    <w:tmpl w:val="B776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62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4B"/>
    <w:rsid w:val="00403D77"/>
    <w:rsid w:val="0054204C"/>
    <w:rsid w:val="005E1738"/>
    <w:rsid w:val="0067587F"/>
    <w:rsid w:val="00774877"/>
    <w:rsid w:val="00792C4B"/>
    <w:rsid w:val="00801534"/>
    <w:rsid w:val="00891CA4"/>
    <w:rsid w:val="008B225D"/>
    <w:rsid w:val="00A159C0"/>
    <w:rsid w:val="00A7142B"/>
    <w:rsid w:val="00C4013F"/>
    <w:rsid w:val="00D40AE4"/>
    <w:rsid w:val="00E43A3D"/>
    <w:rsid w:val="00ED4702"/>
    <w:rsid w:val="00FA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3106"/>
  <w15:chartTrackingRefBased/>
  <w15:docId w15:val="{0316F8BF-CB95-1D49-8270-7740A5D3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C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C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C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C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C4B"/>
    <w:rPr>
      <w:rFonts w:eastAsiaTheme="majorEastAsia" w:cstheme="majorBidi"/>
      <w:color w:val="272727" w:themeColor="text1" w:themeTint="D8"/>
    </w:rPr>
  </w:style>
  <w:style w:type="paragraph" w:styleId="Title">
    <w:name w:val="Title"/>
    <w:basedOn w:val="Normal"/>
    <w:next w:val="Normal"/>
    <w:link w:val="TitleChar"/>
    <w:uiPriority w:val="10"/>
    <w:qFormat/>
    <w:rsid w:val="00792C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C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C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2C4B"/>
    <w:rPr>
      <w:i/>
      <w:iCs/>
      <w:color w:val="404040" w:themeColor="text1" w:themeTint="BF"/>
    </w:rPr>
  </w:style>
  <w:style w:type="paragraph" w:styleId="ListParagraph">
    <w:name w:val="List Paragraph"/>
    <w:basedOn w:val="Normal"/>
    <w:uiPriority w:val="34"/>
    <w:qFormat/>
    <w:rsid w:val="00792C4B"/>
    <w:pPr>
      <w:ind w:left="720"/>
      <w:contextualSpacing/>
    </w:pPr>
  </w:style>
  <w:style w:type="character" w:styleId="IntenseEmphasis">
    <w:name w:val="Intense Emphasis"/>
    <w:basedOn w:val="DefaultParagraphFont"/>
    <w:uiPriority w:val="21"/>
    <w:qFormat/>
    <w:rsid w:val="00792C4B"/>
    <w:rPr>
      <w:i/>
      <w:iCs/>
      <w:color w:val="0F4761" w:themeColor="accent1" w:themeShade="BF"/>
    </w:rPr>
  </w:style>
  <w:style w:type="paragraph" w:styleId="IntenseQuote">
    <w:name w:val="Intense Quote"/>
    <w:basedOn w:val="Normal"/>
    <w:next w:val="Normal"/>
    <w:link w:val="IntenseQuoteChar"/>
    <w:uiPriority w:val="30"/>
    <w:qFormat/>
    <w:rsid w:val="00792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C4B"/>
    <w:rPr>
      <w:i/>
      <w:iCs/>
      <w:color w:val="0F4761" w:themeColor="accent1" w:themeShade="BF"/>
    </w:rPr>
  </w:style>
  <w:style w:type="character" w:styleId="IntenseReference">
    <w:name w:val="Intense Reference"/>
    <w:basedOn w:val="DefaultParagraphFont"/>
    <w:uiPriority w:val="32"/>
    <w:qFormat/>
    <w:rsid w:val="00792C4B"/>
    <w:rPr>
      <w:b/>
      <w:bCs/>
      <w:smallCaps/>
      <w:color w:val="0F4761" w:themeColor="accent1" w:themeShade="BF"/>
      <w:spacing w:val="5"/>
    </w:rPr>
  </w:style>
  <w:style w:type="paragraph" w:styleId="NoSpacing">
    <w:name w:val="No Spacing"/>
    <w:uiPriority w:val="1"/>
    <w:qFormat/>
    <w:rsid w:val="00792C4B"/>
  </w:style>
  <w:style w:type="character" w:styleId="Strong">
    <w:name w:val="Strong"/>
    <w:basedOn w:val="DefaultParagraphFont"/>
    <w:uiPriority w:val="22"/>
    <w:qFormat/>
    <w:rsid w:val="00792C4B"/>
    <w:rPr>
      <w:b/>
      <w:bCs/>
    </w:rPr>
  </w:style>
  <w:style w:type="character" w:customStyle="1" w:styleId="text">
    <w:name w:val="text"/>
    <w:basedOn w:val="DefaultParagraphFont"/>
    <w:rsid w:val="00792C4B"/>
  </w:style>
  <w:style w:type="character" w:customStyle="1" w:styleId="apple-converted-space">
    <w:name w:val="apple-converted-space"/>
    <w:basedOn w:val="DefaultParagraphFont"/>
    <w:rsid w:val="00792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0847">
      <w:bodyDiv w:val="1"/>
      <w:marLeft w:val="0"/>
      <w:marRight w:val="0"/>
      <w:marTop w:val="0"/>
      <w:marBottom w:val="0"/>
      <w:divBdr>
        <w:top w:val="none" w:sz="0" w:space="0" w:color="auto"/>
        <w:left w:val="none" w:sz="0" w:space="0" w:color="auto"/>
        <w:bottom w:val="none" w:sz="0" w:space="0" w:color="auto"/>
        <w:right w:val="none" w:sz="0" w:space="0" w:color="auto"/>
      </w:divBdr>
      <w:divsChild>
        <w:div w:id="4260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446145">
          <w:blockQuote w:val="1"/>
          <w:marLeft w:val="720"/>
          <w:marRight w:val="720"/>
          <w:marTop w:val="100"/>
          <w:marBottom w:val="100"/>
          <w:divBdr>
            <w:top w:val="none" w:sz="0" w:space="0" w:color="auto"/>
            <w:left w:val="none" w:sz="0" w:space="0" w:color="auto"/>
            <w:bottom w:val="none" w:sz="0" w:space="0" w:color="auto"/>
            <w:right w:val="none" w:sz="0" w:space="0" w:color="auto"/>
          </w:divBdr>
        </w:div>
        <w:div w:id="588077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1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056495">
      <w:bodyDiv w:val="1"/>
      <w:marLeft w:val="0"/>
      <w:marRight w:val="0"/>
      <w:marTop w:val="0"/>
      <w:marBottom w:val="0"/>
      <w:divBdr>
        <w:top w:val="none" w:sz="0" w:space="0" w:color="auto"/>
        <w:left w:val="none" w:sz="0" w:space="0" w:color="auto"/>
        <w:bottom w:val="none" w:sz="0" w:space="0" w:color="auto"/>
        <w:right w:val="none" w:sz="0" w:space="0" w:color="auto"/>
      </w:divBdr>
      <w:divsChild>
        <w:div w:id="923882227">
          <w:marLeft w:val="0"/>
          <w:marRight w:val="0"/>
          <w:marTop w:val="0"/>
          <w:marBottom w:val="0"/>
          <w:divBdr>
            <w:top w:val="none" w:sz="0" w:space="0" w:color="auto"/>
            <w:left w:val="none" w:sz="0" w:space="0" w:color="auto"/>
            <w:bottom w:val="none" w:sz="0" w:space="0" w:color="auto"/>
            <w:right w:val="none" w:sz="0" w:space="0" w:color="auto"/>
          </w:divBdr>
          <w:divsChild>
            <w:div w:id="274753541">
              <w:marLeft w:val="0"/>
              <w:marRight w:val="0"/>
              <w:marTop w:val="0"/>
              <w:marBottom w:val="0"/>
              <w:divBdr>
                <w:top w:val="none" w:sz="0" w:space="0" w:color="auto"/>
                <w:left w:val="none" w:sz="0" w:space="0" w:color="auto"/>
                <w:bottom w:val="none" w:sz="0" w:space="0" w:color="auto"/>
                <w:right w:val="none" w:sz="0" w:space="0" w:color="auto"/>
              </w:divBdr>
              <w:divsChild>
                <w:div w:id="5539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545">
          <w:marLeft w:val="0"/>
          <w:marRight w:val="0"/>
          <w:marTop w:val="0"/>
          <w:marBottom w:val="0"/>
          <w:divBdr>
            <w:top w:val="none" w:sz="0" w:space="0" w:color="auto"/>
            <w:left w:val="none" w:sz="0" w:space="0" w:color="auto"/>
            <w:bottom w:val="none" w:sz="0" w:space="0" w:color="auto"/>
            <w:right w:val="none" w:sz="0" w:space="0" w:color="auto"/>
          </w:divBdr>
          <w:divsChild>
            <w:div w:id="1499005044">
              <w:marLeft w:val="0"/>
              <w:marRight w:val="0"/>
              <w:marTop w:val="0"/>
              <w:marBottom w:val="0"/>
              <w:divBdr>
                <w:top w:val="none" w:sz="0" w:space="0" w:color="auto"/>
                <w:left w:val="none" w:sz="0" w:space="0" w:color="auto"/>
                <w:bottom w:val="none" w:sz="0" w:space="0" w:color="auto"/>
                <w:right w:val="none" w:sz="0" w:space="0" w:color="auto"/>
              </w:divBdr>
              <w:divsChild>
                <w:div w:id="144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3585">
          <w:marLeft w:val="0"/>
          <w:marRight w:val="0"/>
          <w:marTop w:val="750"/>
          <w:marBottom w:val="0"/>
          <w:divBdr>
            <w:top w:val="none" w:sz="0" w:space="0" w:color="auto"/>
            <w:left w:val="none" w:sz="0" w:space="0" w:color="auto"/>
            <w:bottom w:val="none" w:sz="0" w:space="0" w:color="auto"/>
            <w:right w:val="none" w:sz="0" w:space="0" w:color="auto"/>
          </w:divBdr>
          <w:divsChild>
            <w:div w:id="704985297">
              <w:marLeft w:val="0"/>
              <w:marRight w:val="0"/>
              <w:marTop w:val="0"/>
              <w:marBottom w:val="0"/>
              <w:divBdr>
                <w:top w:val="none" w:sz="0" w:space="0" w:color="auto"/>
                <w:left w:val="none" w:sz="0" w:space="0" w:color="auto"/>
                <w:bottom w:val="none" w:sz="0" w:space="0" w:color="auto"/>
                <w:right w:val="none" w:sz="0" w:space="0" w:color="auto"/>
              </w:divBdr>
              <w:divsChild>
                <w:div w:id="1201089056">
                  <w:marLeft w:val="0"/>
                  <w:marRight w:val="0"/>
                  <w:marTop w:val="0"/>
                  <w:marBottom w:val="0"/>
                  <w:divBdr>
                    <w:top w:val="none" w:sz="0" w:space="0" w:color="auto"/>
                    <w:left w:val="none" w:sz="0" w:space="0" w:color="auto"/>
                    <w:bottom w:val="none" w:sz="0" w:space="0" w:color="auto"/>
                    <w:right w:val="none" w:sz="0" w:space="0" w:color="auto"/>
                  </w:divBdr>
                  <w:divsChild>
                    <w:div w:id="596408771">
                      <w:marLeft w:val="0"/>
                      <w:marRight w:val="0"/>
                      <w:marTop w:val="0"/>
                      <w:marBottom w:val="0"/>
                      <w:divBdr>
                        <w:top w:val="none" w:sz="0" w:space="0" w:color="auto"/>
                        <w:left w:val="none" w:sz="0" w:space="0" w:color="auto"/>
                        <w:bottom w:val="none" w:sz="0" w:space="0" w:color="auto"/>
                        <w:right w:val="none" w:sz="0" w:space="0" w:color="auto"/>
                      </w:divBdr>
                      <w:divsChild>
                        <w:div w:id="18983958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96079425">
      <w:bodyDiv w:val="1"/>
      <w:marLeft w:val="0"/>
      <w:marRight w:val="0"/>
      <w:marTop w:val="0"/>
      <w:marBottom w:val="0"/>
      <w:divBdr>
        <w:top w:val="none" w:sz="0" w:space="0" w:color="auto"/>
        <w:left w:val="none" w:sz="0" w:space="0" w:color="auto"/>
        <w:bottom w:val="none" w:sz="0" w:space="0" w:color="auto"/>
        <w:right w:val="none" w:sz="0" w:space="0" w:color="auto"/>
      </w:divBdr>
      <w:divsChild>
        <w:div w:id="1610744848">
          <w:marLeft w:val="0"/>
          <w:marRight w:val="0"/>
          <w:marTop w:val="0"/>
          <w:marBottom w:val="0"/>
          <w:divBdr>
            <w:top w:val="none" w:sz="0" w:space="0" w:color="auto"/>
            <w:left w:val="none" w:sz="0" w:space="0" w:color="auto"/>
            <w:bottom w:val="none" w:sz="0" w:space="0" w:color="auto"/>
            <w:right w:val="none" w:sz="0" w:space="0" w:color="auto"/>
          </w:divBdr>
          <w:divsChild>
            <w:div w:id="514539383">
              <w:marLeft w:val="0"/>
              <w:marRight w:val="0"/>
              <w:marTop w:val="0"/>
              <w:marBottom w:val="0"/>
              <w:divBdr>
                <w:top w:val="none" w:sz="0" w:space="0" w:color="auto"/>
                <w:left w:val="none" w:sz="0" w:space="0" w:color="auto"/>
                <w:bottom w:val="none" w:sz="0" w:space="0" w:color="auto"/>
                <w:right w:val="none" w:sz="0" w:space="0" w:color="auto"/>
              </w:divBdr>
              <w:divsChild>
                <w:div w:id="21256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374">
          <w:marLeft w:val="0"/>
          <w:marRight w:val="0"/>
          <w:marTop w:val="0"/>
          <w:marBottom w:val="0"/>
          <w:divBdr>
            <w:top w:val="none" w:sz="0" w:space="0" w:color="auto"/>
            <w:left w:val="none" w:sz="0" w:space="0" w:color="auto"/>
            <w:bottom w:val="none" w:sz="0" w:space="0" w:color="auto"/>
            <w:right w:val="none" w:sz="0" w:space="0" w:color="auto"/>
          </w:divBdr>
          <w:divsChild>
            <w:div w:id="1593471750">
              <w:marLeft w:val="0"/>
              <w:marRight w:val="0"/>
              <w:marTop w:val="0"/>
              <w:marBottom w:val="0"/>
              <w:divBdr>
                <w:top w:val="none" w:sz="0" w:space="0" w:color="auto"/>
                <w:left w:val="none" w:sz="0" w:space="0" w:color="auto"/>
                <w:bottom w:val="none" w:sz="0" w:space="0" w:color="auto"/>
                <w:right w:val="none" w:sz="0" w:space="0" w:color="auto"/>
              </w:divBdr>
              <w:divsChild>
                <w:div w:id="15474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447">
          <w:marLeft w:val="0"/>
          <w:marRight w:val="0"/>
          <w:marTop w:val="750"/>
          <w:marBottom w:val="0"/>
          <w:divBdr>
            <w:top w:val="none" w:sz="0" w:space="0" w:color="auto"/>
            <w:left w:val="none" w:sz="0" w:space="0" w:color="auto"/>
            <w:bottom w:val="none" w:sz="0" w:space="0" w:color="auto"/>
            <w:right w:val="none" w:sz="0" w:space="0" w:color="auto"/>
          </w:divBdr>
          <w:divsChild>
            <w:div w:id="287248342">
              <w:marLeft w:val="0"/>
              <w:marRight w:val="0"/>
              <w:marTop w:val="0"/>
              <w:marBottom w:val="0"/>
              <w:divBdr>
                <w:top w:val="none" w:sz="0" w:space="0" w:color="auto"/>
                <w:left w:val="none" w:sz="0" w:space="0" w:color="auto"/>
                <w:bottom w:val="none" w:sz="0" w:space="0" w:color="auto"/>
                <w:right w:val="none" w:sz="0" w:space="0" w:color="auto"/>
              </w:divBdr>
              <w:divsChild>
                <w:div w:id="5942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1009">
      <w:bodyDiv w:val="1"/>
      <w:marLeft w:val="0"/>
      <w:marRight w:val="0"/>
      <w:marTop w:val="0"/>
      <w:marBottom w:val="0"/>
      <w:divBdr>
        <w:top w:val="none" w:sz="0" w:space="0" w:color="auto"/>
        <w:left w:val="none" w:sz="0" w:space="0" w:color="auto"/>
        <w:bottom w:val="none" w:sz="0" w:space="0" w:color="auto"/>
        <w:right w:val="none" w:sz="0" w:space="0" w:color="auto"/>
      </w:divBdr>
      <w:divsChild>
        <w:div w:id="137307777">
          <w:marLeft w:val="0"/>
          <w:marRight w:val="240"/>
          <w:marTop w:val="0"/>
          <w:marBottom w:val="0"/>
          <w:divBdr>
            <w:top w:val="none" w:sz="0" w:space="0" w:color="auto"/>
            <w:left w:val="none" w:sz="0" w:space="0" w:color="auto"/>
            <w:bottom w:val="none" w:sz="0" w:space="0" w:color="auto"/>
            <w:right w:val="none" w:sz="0" w:space="0" w:color="auto"/>
          </w:divBdr>
          <w:divsChild>
            <w:div w:id="220990658">
              <w:marLeft w:val="0"/>
              <w:marRight w:val="0"/>
              <w:marTop w:val="0"/>
              <w:marBottom w:val="0"/>
              <w:divBdr>
                <w:top w:val="none" w:sz="0" w:space="0" w:color="auto"/>
                <w:left w:val="none" w:sz="0" w:space="0" w:color="auto"/>
                <w:bottom w:val="none" w:sz="0" w:space="0" w:color="auto"/>
                <w:right w:val="none" w:sz="0" w:space="0" w:color="auto"/>
              </w:divBdr>
              <w:divsChild>
                <w:div w:id="17994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343">
          <w:marLeft w:val="0"/>
          <w:marRight w:val="0"/>
          <w:marTop w:val="750"/>
          <w:marBottom w:val="0"/>
          <w:divBdr>
            <w:top w:val="none" w:sz="0" w:space="0" w:color="auto"/>
            <w:left w:val="none" w:sz="0" w:space="0" w:color="auto"/>
            <w:bottom w:val="none" w:sz="0" w:space="0" w:color="auto"/>
            <w:right w:val="none" w:sz="0" w:space="0" w:color="auto"/>
          </w:divBdr>
          <w:divsChild>
            <w:div w:id="1338191062">
              <w:marLeft w:val="0"/>
              <w:marRight w:val="0"/>
              <w:marTop w:val="0"/>
              <w:marBottom w:val="0"/>
              <w:divBdr>
                <w:top w:val="none" w:sz="0" w:space="0" w:color="auto"/>
                <w:left w:val="none" w:sz="0" w:space="0" w:color="auto"/>
                <w:bottom w:val="none" w:sz="0" w:space="0" w:color="auto"/>
                <w:right w:val="none" w:sz="0" w:space="0" w:color="auto"/>
              </w:divBdr>
              <w:divsChild>
                <w:div w:id="136146276">
                  <w:marLeft w:val="0"/>
                  <w:marRight w:val="0"/>
                  <w:marTop w:val="0"/>
                  <w:marBottom w:val="0"/>
                  <w:divBdr>
                    <w:top w:val="none" w:sz="0" w:space="0" w:color="auto"/>
                    <w:left w:val="none" w:sz="0" w:space="0" w:color="auto"/>
                    <w:bottom w:val="none" w:sz="0" w:space="0" w:color="auto"/>
                    <w:right w:val="none" w:sz="0" w:space="0" w:color="auto"/>
                  </w:divBdr>
                  <w:divsChild>
                    <w:div w:id="10441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9348">
      <w:bodyDiv w:val="1"/>
      <w:marLeft w:val="0"/>
      <w:marRight w:val="0"/>
      <w:marTop w:val="0"/>
      <w:marBottom w:val="0"/>
      <w:divBdr>
        <w:top w:val="none" w:sz="0" w:space="0" w:color="auto"/>
        <w:left w:val="none" w:sz="0" w:space="0" w:color="auto"/>
        <w:bottom w:val="none" w:sz="0" w:space="0" w:color="auto"/>
        <w:right w:val="none" w:sz="0" w:space="0" w:color="auto"/>
      </w:divBdr>
      <w:divsChild>
        <w:div w:id="981542381">
          <w:marLeft w:val="0"/>
          <w:marRight w:val="0"/>
          <w:marTop w:val="0"/>
          <w:marBottom w:val="0"/>
          <w:divBdr>
            <w:top w:val="none" w:sz="0" w:space="0" w:color="auto"/>
            <w:left w:val="none" w:sz="0" w:space="0" w:color="auto"/>
            <w:bottom w:val="none" w:sz="0" w:space="0" w:color="auto"/>
            <w:right w:val="none" w:sz="0" w:space="0" w:color="auto"/>
          </w:divBdr>
          <w:divsChild>
            <w:div w:id="1040476142">
              <w:marLeft w:val="0"/>
              <w:marRight w:val="0"/>
              <w:marTop w:val="0"/>
              <w:marBottom w:val="0"/>
              <w:divBdr>
                <w:top w:val="none" w:sz="0" w:space="0" w:color="auto"/>
                <w:left w:val="none" w:sz="0" w:space="0" w:color="auto"/>
                <w:bottom w:val="none" w:sz="0" w:space="0" w:color="auto"/>
                <w:right w:val="none" w:sz="0" w:space="0" w:color="auto"/>
              </w:divBdr>
              <w:divsChild>
                <w:div w:id="14900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659">
          <w:marLeft w:val="0"/>
          <w:marRight w:val="0"/>
          <w:marTop w:val="0"/>
          <w:marBottom w:val="0"/>
          <w:divBdr>
            <w:top w:val="none" w:sz="0" w:space="0" w:color="auto"/>
            <w:left w:val="none" w:sz="0" w:space="0" w:color="auto"/>
            <w:bottom w:val="none" w:sz="0" w:space="0" w:color="auto"/>
            <w:right w:val="none" w:sz="0" w:space="0" w:color="auto"/>
          </w:divBdr>
          <w:divsChild>
            <w:div w:id="147402315">
              <w:marLeft w:val="0"/>
              <w:marRight w:val="0"/>
              <w:marTop w:val="0"/>
              <w:marBottom w:val="0"/>
              <w:divBdr>
                <w:top w:val="none" w:sz="0" w:space="0" w:color="auto"/>
                <w:left w:val="none" w:sz="0" w:space="0" w:color="auto"/>
                <w:bottom w:val="none" w:sz="0" w:space="0" w:color="auto"/>
                <w:right w:val="none" w:sz="0" w:space="0" w:color="auto"/>
              </w:divBdr>
              <w:divsChild>
                <w:div w:id="20300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6647">
          <w:marLeft w:val="0"/>
          <w:marRight w:val="0"/>
          <w:marTop w:val="750"/>
          <w:marBottom w:val="0"/>
          <w:divBdr>
            <w:top w:val="none" w:sz="0" w:space="0" w:color="auto"/>
            <w:left w:val="none" w:sz="0" w:space="0" w:color="auto"/>
            <w:bottom w:val="none" w:sz="0" w:space="0" w:color="auto"/>
            <w:right w:val="none" w:sz="0" w:space="0" w:color="auto"/>
          </w:divBdr>
          <w:divsChild>
            <w:div w:id="407923473">
              <w:marLeft w:val="0"/>
              <w:marRight w:val="0"/>
              <w:marTop w:val="0"/>
              <w:marBottom w:val="0"/>
              <w:divBdr>
                <w:top w:val="none" w:sz="0" w:space="0" w:color="auto"/>
                <w:left w:val="none" w:sz="0" w:space="0" w:color="auto"/>
                <w:bottom w:val="none" w:sz="0" w:space="0" w:color="auto"/>
                <w:right w:val="none" w:sz="0" w:space="0" w:color="auto"/>
              </w:divBdr>
              <w:divsChild>
                <w:div w:id="1134060031">
                  <w:marLeft w:val="0"/>
                  <w:marRight w:val="0"/>
                  <w:marTop w:val="0"/>
                  <w:marBottom w:val="0"/>
                  <w:divBdr>
                    <w:top w:val="none" w:sz="0" w:space="0" w:color="auto"/>
                    <w:left w:val="none" w:sz="0" w:space="0" w:color="auto"/>
                    <w:bottom w:val="none" w:sz="0" w:space="0" w:color="auto"/>
                    <w:right w:val="none" w:sz="0" w:space="0" w:color="auto"/>
                  </w:divBdr>
                  <w:divsChild>
                    <w:div w:id="11941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72671">
      <w:bodyDiv w:val="1"/>
      <w:marLeft w:val="0"/>
      <w:marRight w:val="0"/>
      <w:marTop w:val="0"/>
      <w:marBottom w:val="0"/>
      <w:divBdr>
        <w:top w:val="none" w:sz="0" w:space="0" w:color="auto"/>
        <w:left w:val="none" w:sz="0" w:space="0" w:color="auto"/>
        <w:bottom w:val="none" w:sz="0" w:space="0" w:color="auto"/>
        <w:right w:val="none" w:sz="0" w:space="0" w:color="auto"/>
      </w:divBdr>
      <w:divsChild>
        <w:div w:id="1274940727">
          <w:marLeft w:val="0"/>
          <w:marRight w:val="0"/>
          <w:marTop w:val="0"/>
          <w:marBottom w:val="0"/>
          <w:divBdr>
            <w:top w:val="none" w:sz="0" w:space="0" w:color="auto"/>
            <w:left w:val="none" w:sz="0" w:space="0" w:color="auto"/>
            <w:bottom w:val="none" w:sz="0" w:space="0" w:color="auto"/>
            <w:right w:val="none" w:sz="0" w:space="0" w:color="auto"/>
          </w:divBdr>
          <w:divsChild>
            <w:div w:id="420178370">
              <w:marLeft w:val="0"/>
              <w:marRight w:val="0"/>
              <w:marTop w:val="0"/>
              <w:marBottom w:val="0"/>
              <w:divBdr>
                <w:top w:val="none" w:sz="0" w:space="0" w:color="auto"/>
                <w:left w:val="none" w:sz="0" w:space="0" w:color="auto"/>
                <w:bottom w:val="none" w:sz="0" w:space="0" w:color="auto"/>
                <w:right w:val="none" w:sz="0" w:space="0" w:color="auto"/>
              </w:divBdr>
              <w:divsChild>
                <w:div w:id="20437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80980">
          <w:marLeft w:val="0"/>
          <w:marRight w:val="0"/>
          <w:marTop w:val="0"/>
          <w:marBottom w:val="0"/>
          <w:divBdr>
            <w:top w:val="none" w:sz="0" w:space="0" w:color="auto"/>
            <w:left w:val="none" w:sz="0" w:space="0" w:color="auto"/>
            <w:bottom w:val="none" w:sz="0" w:space="0" w:color="auto"/>
            <w:right w:val="none" w:sz="0" w:space="0" w:color="auto"/>
          </w:divBdr>
          <w:divsChild>
            <w:div w:id="899242664">
              <w:marLeft w:val="0"/>
              <w:marRight w:val="0"/>
              <w:marTop w:val="0"/>
              <w:marBottom w:val="0"/>
              <w:divBdr>
                <w:top w:val="none" w:sz="0" w:space="0" w:color="auto"/>
                <w:left w:val="none" w:sz="0" w:space="0" w:color="auto"/>
                <w:bottom w:val="none" w:sz="0" w:space="0" w:color="auto"/>
                <w:right w:val="none" w:sz="0" w:space="0" w:color="auto"/>
              </w:divBdr>
              <w:divsChild>
                <w:div w:id="1892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6822">
          <w:marLeft w:val="0"/>
          <w:marRight w:val="0"/>
          <w:marTop w:val="750"/>
          <w:marBottom w:val="0"/>
          <w:divBdr>
            <w:top w:val="none" w:sz="0" w:space="0" w:color="auto"/>
            <w:left w:val="none" w:sz="0" w:space="0" w:color="auto"/>
            <w:bottom w:val="none" w:sz="0" w:space="0" w:color="auto"/>
            <w:right w:val="none" w:sz="0" w:space="0" w:color="auto"/>
          </w:divBdr>
          <w:divsChild>
            <w:div w:id="1338195456">
              <w:marLeft w:val="0"/>
              <w:marRight w:val="0"/>
              <w:marTop w:val="0"/>
              <w:marBottom w:val="0"/>
              <w:divBdr>
                <w:top w:val="none" w:sz="0" w:space="0" w:color="auto"/>
                <w:left w:val="none" w:sz="0" w:space="0" w:color="auto"/>
                <w:bottom w:val="none" w:sz="0" w:space="0" w:color="auto"/>
                <w:right w:val="none" w:sz="0" w:space="0" w:color="auto"/>
              </w:divBdr>
              <w:divsChild>
                <w:div w:id="19442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0640">
      <w:bodyDiv w:val="1"/>
      <w:marLeft w:val="0"/>
      <w:marRight w:val="0"/>
      <w:marTop w:val="0"/>
      <w:marBottom w:val="0"/>
      <w:divBdr>
        <w:top w:val="none" w:sz="0" w:space="0" w:color="auto"/>
        <w:left w:val="none" w:sz="0" w:space="0" w:color="auto"/>
        <w:bottom w:val="none" w:sz="0" w:space="0" w:color="auto"/>
        <w:right w:val="none" w:sz="0" w:space="0" w:color="auto"/>
      </w:divBdr>
      <w:divsChild>
        <w:div w:id="309753566">
          <w:marLeft w:val="0"/>
          <w:marRight w:val="0"/>
          <w:marTop w:val="0"/>
          <w:marBottom w:val="0"/>
          <w:divBdr>
            <w:top w:val="none" w:sz="0" w:space="0" w:color="auto"/>
            <w:left w:val="none" w:sz="0" w:space="0" w:color="auto"/>
            <w:bottom w:val="none" w:sz="0" w:space="0" w:color="auto"/>
            <w:right w:val="none" w:sz="0" w:space="0" w:color="auto"/>
          </w:divBdr>
          <w:divsChild>
            <w:div w:id="1736585590">
              <w:marLeft w:val="0"/>
              <w:marRight w:val="0"/>
              <w:marTop w:val="0"/>
              <w:marBottom w:val="0"/>
              <w:divBdr>
                <w:top w:val="none" w:sz="0" w:space="0" w:color="auto"/>
                <w:left w:val="none" w:sz="0" w:space="0" w:color="auto"/>
                <w:bottom w:val="none" w:sz="0" w:space="0" w:color="auto"/>
                <w:right w:val="none" w:sz="0" w:space="0" w:color="auto"/>
              </w:divBdr>
              <w:divsChild>
                <w:div w:id="16704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4594">
          <w:marLeft w:val="0"/>
          <w:marRight w:val="0"/>
          <w:marTop w:val="0"/>
          <w:marBottom w:val="0"/>
          <w:divBdr>
            <w:top w:val="none" w:sz="0" w:space="0" w:color="auto"/>
            <w:left w:val="none" w:sz="0" w:space="0" w:color="auto"/>
            <w:bottom w:val="none" w:sz="0" w:space="0" w:color="auto"/>
            <w:right w:val="none" w:sz="0" w:space="0" w:color="auto"/>
          </w:divBdr>
          <w:divsChild>
            <w:div w:id="295835181">
              <w:marLeft w:val="0"/>
              <w:marRight w:val="0"/>
              <w:marTop w:val="0"/>
              <w:marBottom w:val="0"/>
              <w:divBdr>
                <w:top w:val="none" w:sz="0" w:space="0" w:color="auto"/>
                <w:left w:val="none" w:sz="0" w:space="0" w:color="auto"/>
                <w:bottom w:val="none" w:sz="0" w:space="0" w:color="auto"/>
                <w:right w:val="none" w:sz="0" w:space="0" w:color="auto"/>
              </w:divBdr>
              <w:divsChild>
                <w:div w:id="12128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9376">
          <w:marLeft w:val="0"/>
          <w:marRight w:val="0"/>
          <w:marTop w:val="750"/>
          <w:marBottom w:val="0"/>
          <w:divBdr>
            <w:top w:val="none" w:sz="0" w:space="0" w:color="auto"/>
            <w:left w:val="none" w:sz="0" w:space="0" w:color="auto"/>
            <w:bottom w:val="none" w:sz="0" w:space="0" w:color="auto"/>
            <w:right w:val="none" w:sz="0" w:space="0" w:color="auto"/>
          </w:divBdr>
          <w:divsChild>
            <w:div w:id="1069496948">
              <w:marLeft w:val="0"/>
              <w:marRight w:val="0"/>
              <w:marTop w:val="0"/>
              <w:marBottom w:val="0"/>
              <w:divBdr>
                <w:top w:val="none" w:sz="0" w:space="0" w:color="auto"/>
                <w:left w:val="none" w:sz="0" w:space="0" w:color="auto"/>
                <w:bottom w:val="none" w:sz="0" w:space="0" w:color="auto"/>
                <w:right w:val="none" w:sz="0" w:space="0" w:color="auto"/>
              </w:divBdr>
              <w:divsChild>
                <w:div w:id="7123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2025-07-17T02:25:00Z</dcterms:created>
  <dcterms:modified xsi:type="dcterms:W3CDTF">2025-07-17T02:25:00Z</dcterms:modified>
</cp:coreProperties>
</file>