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BB191" w14:textId="77777777" w:rsidR="00A530E8" w:rsidRPr="00926CC3" w:rsidRDefault="00A530E8" w:rsidP="00A530E8">
      <w:pPr>
        <w:jc w:val="center"/>
        <w:rPr>
          <w:b/>
          <w:bCs/>
        </w:rPr>
      </w:pPr>
      <w:r w:rsidRPr="00926CC3">
        <w:rPr>
          <w:b/>
          <w:bCs/>
        </w:rPr>
        <w:t>Part 16 – The After Party</w:t>
      </w:r>
    </w:p>
    <w:p w14:paraId="64E7B60E" w14:textId="77777777" w:rsidR="00A530E8" w:rsidRPr="00926CC3" w:rsidRDefault="00A530E8" w:rsidP="00A530E8">
      <w:pPr>
        <w:jc w:val="center"/>
        <w:rPr>
          <w:b/>
          <w:bCs/>
        </w:rPr>
      </w:pPr>
      <w:r w:rsidRPr="00926CC3">
        <w:rPr>
          <w:b/>
          <w:bCs/>
        </w:rPr>
        <w:t>I’m a Christian, and you know it.</w:t>
      </w:r>
    </w:p>
    <w:p w14:paraId="6F1B0ECB" w14:textId="731BD99E" w:rsidR="00A530E8" w:rsidRPr="00926CC3" w:rsidRDefault="00A530E8" w:rsidP="00A530E8">
      <w:pPr>
        <w:jc w:val="center"/>
        <w:rPr>
          <w:b/>
          <w:bCs/>
        </w:rPr>
      </w:pPr>
      <w:r w:rsidRPr="00926CC3">
        <w:rPr>
          <w:b/>
          <w:bCs/>
        </w:rPr>
        <w:t>Part 1</w:t>
      </w:r>
    </w:p>
    <w:p w14:paraId="3108549B" w14:textId="77777777" w:rsidR="00A530E8" w:rsidRPr="00926CC3" w:rsidRDefault="00A530E8" w:rsidP="00A530E8"/>
    <w:p w14:paraId="27A28425" w14:textId="77777777" w:rsidR="00A530E8" w:rsidRPr="00926CC3" w:rsidRDefault="00A530E8" w:rsidP="00A530E8">
      <w:pPr>
        <w:rPr>
          <w:b/>
          <w:bCs/>
        </w:rPr>
      </w:pPr>
      <w:r w:rsidRPr="00926CC3">
        <w:rPr>
          <w:b/>
          <w:bCs/>
        </w:rPr>
        <w:t xml:space="preserve">I’m a Christian, and you know it. </w:t>
      </w:r>
    </w:p>
    <w:p w14:paraId="03CAF02B" w14:textId="77777777" w:rsidR="00A530E8" w:rsidRPr="00926CC3" w:rsidRDefault="00A530E8" w:rsidP="00A530E8"/>
    <w:p w14:paraId="77898D3C" w14:textId="77777777" w:rsidR="00831E06" w:rsidRDefault="00A530E8" w:rsidP="00A530E8">
      <w:pPr>
        <w:rPr>
          <w:b/>
          <w:bCs/>
        </w:rPr>
      </w:pPr>
      <w:r w:rsidRPr="00926CC3">
        <w:rPr>
          <w:b/>
          <w:bCs/>
        </w:rPr>
        <w:t xml:space="preserve">I’m a Christian, and you know it. </w:t>
      </w:r>
    </w:p>
    <w:p w14:paraId="1B6C5AB8" w14:textId="6EBD844E" w:rsidR="00A530E8" w:rsidRPr="00926CC3" w:rsidRDefault="00831E06" w:rsidP="00A530E8">
      <w:pPr>
        <w:rPr>
          <w:b/>
          <w:bCs/>
        </w:rPr>
      </w:pPr>
      <w:r>
        <w:rPr>
          <w:b/>
          <w:bCs/>
        </w:rPr>
        <w:t>Ten</w:t>
      </w:r>
      <w:r w:rsidR="00A530E8" w:rsidRPr="00926CC3">
        <w:rPr>
          <w:b/>
          <w:bCs/>
        </w:rPr>
        <w:t xml:space="preserve"> signs your faith is real.</w:t>
      </w:r>
    </w:p>
    <w:p w14:paraId="3F9CF677" w14:textId="77777777" w:rsidR="00CF68FF" w:rsidRPr="00926CC3" w:rsidRDefault="00CF68FF" w:rsidP="00A530E8"/>
    <w:p w14:paraId="21FED84E" w14:textId="77777777" w:rsidR="00A530E8" w:rsidRPr="00926CC3" w:rsidRDefault="00A530E8" w:rsidP="00A530E8">
      <w:pPr>
        <w:rPr>
          <w:b/>
          <w:bCs/>
        </w:rPr>
      </w:pPr>
      <w:r w:rsidRPr="00926CC3">
        <w:rPr>
          <w:b/>
          <w:bCs/>
        </w:rPr>
        <w:t>Acts 11:19-21</w:t>
      </w:r>
    </w:p>
    <w:p w14:paraId="48BCEC4C" w14:textId="77777777" w:rsidR="00A530E8" w:rsidRPr="00926CC3" w:rsidRDefault="00A530E8" w:rsidP="00A530E8">
      <w:pPr>
        <w:rPr>
          <w:b/>
          <w:bCs/>
        </w:rPr>
      </w:pPr>
      <w:r w:rsidRPr="00926CC3">
        <w:rPr>
          <w:b/>
          <w:bCs/>
        </w:rPr>
        <w:t xml:space="preserve">Now those who had been scattered by the persecution that broke out when Stephen was killed traveled as far as Phoenicia, </w:t>
      </w:r>
      <w:proofErr w:type="gramStart"/>
      <w:r w:rsidRPr="00926CC3">
        <w:rPr>
          <w:b/>
          <w:bCs/>
        </w:rPr>
        <w:t>Cyprus</w:t>
      </w:r>
      <w:proofErr w:type="gramEnd"/>
      <w:r w:rsidRPr="00926CC3">
        <w:rPr>
          <w:b/>
          <w:bCs/>
        </w:rPr>
        <w:t xml:space="preserve"> and Antioch, spreading the word only among Jews. </w:t>
      </w:r>
    </w:p>
    <w:p w14:paraId="12C1EFC9" w14:textId="77777777" w:rsidR="00A530E8" w:rsidRPr="00926CC3" w:rsidRDefault="00A530E8" w:rsidP="00A530E8">
      <w:pPr>
        <w:rPr>
          <w:b/>
          <w:bCs/>
        </w:rPr>
      </w:pPr>
    </w:p>
    <w:p w14:paraId="3518B322" w14:textId="77777777" w:rsidR="00A530E8" w:rsidRPr="00926CC3" w:rsidRDefault="00A530E8" w:rsidP="00A530E8">
      <w:pPr>
        <w:rPr>
          <w:b/>
          <w:bCs/>
        </w:rPr>
      </w:pPr>
      <w:r w:rsidRPr="00926CC3">
        <w:rPr>
          <w:b/>
          <w:bCs/>
        </w:rPr>
        <w:t>Some of them, however, men from Cyprus and Cyrene, went to Antioch and began to speak to Greeks also, telling them the good news about the Lord Jesus. The Lord’s hand was with them, and a great number of people believed and turned to the Lord.</w:t>
      </w:r>
    </w:p>
    <w:p w14:paraId="54E1B3FC" w14:textId="77777777" w:rsidR="00A530E8" w:rsidRPr="00926CC3" w:rsidRDefault="00A530E8" w:rsidP="00A530E8">
      <w:pPr>
        <w:rPr>
          <w:b/>
          <w:bCs/>
        </w:rPr>
      </w:pPr>
    </w:p>
    <w:p w14:paraId="71C2A189" w14:textId="79C212F3" w:rsidR="00A530E8" w:rsidRPr="00926CC3" w:rsidRDefault="00A530E8" w:rsidP="00A530E8">
      <w:pPr>
        <w:rPr>
          <w:b/>
          <w:bCs/>
        </w:rPr>
      </w:pPr>
      <w:r w:rsidRPr="00926CC3">
        <w:rPr>
          <w:b/>
          <w:bCs/>
        </w:rPr>
        <w:t xml:space="preserve">1. You believe in the </w:t>
      </w:r>
      <w:r w:rsidR="00831E06">
        <w:rPr>
          <w:b/>
          <w:bCs/>
        </w:rPr>
        <w:t>g</w:t>
      </w:r>
      <w:r w:rsidRPr="00926CC3">
        <w:rPr>
          <w:b/>
          <w:bCs/>
        </w:rPr>
        <w:t xml:space="preserve">ood </w:t>
      </w:r>
      <w:r w:rsidR="00831E06">
        <w:rPr>
          <w:b/>
          <w:bCs/>
        </w:rPr>
        <w:t>n</w:t>
      </w:r>
      <w:r w:rsidRPr="00926CC3">
        <w:rPr>
          <w:b/>
          <w:bCs/>
        </w:rPr>
        <w:t xml:space="preserve">ews of Jesus </w:t>
      </w:r>
      <w:proofErr w:type="gramStart"/>
      <w:r w:rsidRPr="00926CC3">
        <w:rPr>
          <w:b/>
          <w:bCs/>
        </w:rPr>
        <w:t xml:space="preserve">Christ </w:t>
      </w:r>
      <w:r w:rsidR="00831E06">
        <w:rPr>
          <w:b/>
          <w:bCs/>
        </w:rPr>
        <w:t>.</w:t>
      </w:r>
      <w:proofErr w:type="gramEnd"/>
    </w:p>
    <w:p w14:paraId="3E62EA36" w14:textId="77777777" w:rsidR="00A530E8" w:rsidRPr="00926CC3" w:rsidRDefault="00A530E8" w:rsidP="00A530E8"/>
    <w:p w14:paraId="73C0000B" w14:textId="77777777" w:rsidR="00A530E8" w:rsidRPr="00926CC3" w:rsidRDefault="00A530E8" w:rsidP="00A530E8">
      <w:pPr>
        <w:rPr>
          <w:b/>
          <w:bCs/>
        </w:rPr>
      </w:pPr>
      <w:r w:rsidRPr="00926CC3">
        <w:rPr>
          <w:b/>
          <w:bCs/>
        </w:rPr>
        <w:t>Hebrews 11:6</w:t>
      </w:r>
    </w:p>
    <w:p w14:paraId="27CE8B73" w14:textId="77777777" w:rsidR="00A530E8" w:rsidRPr="00926CC3" w:rsidRDefault="00A530E8" w:rsidP="00A530E8">
      <w:pPr>
        <w:rPr>
          <w:b/>
          <w:bCs/>
        </w:rPr>
      </w:pPr>
      <w:r w:rsidRPr="00926CC3">
        <w:rPr>
          <w:b/>
          <w:bCs/>
        </w:rPr>
        <w:t xml:space="preserve">Without faith it is impossible to please </w:t>
      </w:r>
      <w:proofErr w:type="gramStart"/>
      <w:r w:rsidRPr="00926CC3">
        <w:rPr>
          <w:b/>
          <w:bCs/>
        </w:rPr>
        <w:t>God, because</w:t>
      </w:r>
      <w:proofErr w:type="gramEnd"/>
      <w:r w:rsidRPr="00926CC3">
        <w:rPr>
          <w:b/>
          <w:bCs/>
        </w:rPr>
        <w:t xml:space="preserve"> anyone who comes to him must believe that he exists and that he rewards those who earnestly seek him.</w:t>
      </w:r>
    </w:p>
    <w:p w14:paraId="32384DFE" w14:textId="77777777" w:rsidR="00A530E8" w:rsidRPr="00926CC3" w:rsidRDefault="00A530E8" w:rsidP="00A530E8">
      <w:pPr>
        <w:rPr>
          <w:b/>
          <w:bCs/>
        </w:rPr>
      </w:pPr>
    </w:p>
    <w:p w14:paraId="3514CD02" w14:textId="77777777" w:rsidR="00A530E8" w:rsidRPr="00926CC3" w:rsidRDefault="00A530E8" w:rsidP="00A530E8">
      <w:pPr>
        <w:rPr>
          <w:b/>
          <w:bCs/>
        </w:rPr>
      </w:pPr>
      <w:r w:rsidRPr="00926CC3">
        <w:rPr>
          <w:b/>
          <w:bCs/>
        </w:rPr>
        <w:t>Belief is the first mark of a Christian.</w:t>
      </w:r>
    </w:p>
    <w:p w14:paraId="648FF642" w14:textId="77777777" w:rsidR="00A530E8" w:rsidRPr="00926CC3" w:rsidRDefault="00A530E8" w:rsidP="00A530E8">
      <w:pPr>
        <w:rPr>
          <w:b/>
          <w:bCs/>
        </w:rPr>
      </w:pPr>
    </w:p>
    <w:p w14:paraId="01E73D63" w14:textId="77777777" w:rsidR="00A530E8" w:rsidRPr="00926CC3" w:rsidRDefault="00A530E8" w:rsidP="00A530E8">
      <w:pPr>
        <w:rPr>
          <w:b/>
          <w:bCs/>
        </w:rPr>
      </w:pPr>
      <w:r w:rsidRPr="00926CC3">
        <w:rPr>
          <w:b/>
          <w:bCs/>
        </w:rPr>
        <w:t>2. You take Jesus with you everywhere.</w:t>
      </w:r>
    </w:p>
    <w:p w14:paraId="10CFBFD6" w14:textId="77777777" w:rsidR="00A530E8" w:rsidRPr="00926CC3" w:rsidRDefault="00A530E8" w:rsidP="00A530E8"/>
    <w:p w14:paraId="0CFF22AD" w14:textId="77777777" w:rsidR="00A530E8" w:rsidRPr="00926CC3" w:rsidRDefault="00A530E8" w:rsidP="00A530E8">
      <w:pPr>
        <w:rPr>
          <w:b/>
          <w:bCs/>
        </w:rPr>
      </w:pPr>
      <w:r w:rsidRPr="00926CC3">
        <w:rPr>
          <w:b/>
          <w:bCs/>
        </w:rPr>
        <w:t>3. You tell other people about Jesus.</w:t>
      </w:r>
    </w:p>
    <w:p w14:paraId="05751CD8" w14:textId="77777777" w:rsidR="00A530E8" w:rsidRPr="00926CC3" w:rsidRDefault="00A530E8" w:rsidP="00A530E8"/>
    <w:p w14:paraId="78E03759" w14:textId="77777777" w:rsidR="00A530E8" w:rsidRPr="00926CC3" w:rsidRDefault="00A530E8" w:rsidP="00A530E8">
      <w:pPr>
        <w:rPr>
          <w:b/>
          <w:bCs/>
        </w:rPr>
      </w:pPr>
      <w:r w:rsidRPr="00926CC3">
        <w:rPr>
          <w:b/>
          <w:bCs/>
        </w:rPr>
        <w:t>Romans 1:16</w:t>
      </w:r>
    </w:p>
    <w:p w14:paraId="4CB849F7" w14:textId="77777777" w:rsidR="00A530E8" w:rsidRPr="00926CC3" w:rsidRDefault="00A530E8" w:rsidP="00A530E8">
      <w:pPr>
        <w:rPr>
          <w:b/>
          <w:bCs/>
        </w:rPr>
      </w:pPr>
      <w:r w:rsidRPr="00926CC3">
        <w:rPr>
          <w:b/>
          <w:bCs/>
        </w:rPr>
        <w:t>For I am not ashamed of the gospel, because it is the power of God that brings salvation to everyone who believes: first to the Jew, then to the Gentile.</w:t>
      </w:r>
    </w:p>
    <w:p w14:paraId="674E4CA7" w14:textId="77777777" w:rsidR="00A530E8" w:rsidRPr="00926CC3" w:rsidRDefault="00A530E8" w:rsidP="00A530E8">
      <w:pPr>
        <w:rPr>
          <w:b/>
          <w:bCs/>
        </w:rPr>
      </w:pPr>
    </w:p>
    <w:p w14:paraId="41DF9310" w14:textId="255DF142" w:rsidR="00A530E8" w:rsidRPr="00926CC3" w:rsidRDefault="00A530E8" w:rsidP="00A530E8">
      <w:pPr>
        <w:rPr>
          <w:b/>
          <w:bCs/>
        </w:rPr>
      </w:pPr>
      <w:r w:rsidRPr="00926CC3">
        <w:rPr>
          <w:b/>
          <w:bCs/>
        </w:rPr>
        <w:t>4. Your trials make you stronger</w:t>
      </w:r>
      <w:r w:rsidR="00831E06">
        <w:rPr>
          <w:b/>
          <w:bCs/>
        </w:rPr>
        <w:t>.</w:t>
      </w:r>
      <w:r w:rsidRPr="00926CC3">
        <w:rPr>
          <w:b/>
          <w:bCs/>
        </w:rPr>
        <w:t xml:space="preserve"> </w:t>
      </w:r>
    </w:p>
    <w:p w14:paraId="7334F9FF" w14:textId="77777777" w:rsidR="00CF68FF" w:rsidRPr="00926CC3" w:rsidRDefault="00CF68FF">
      <w:pPr>
        <w:rPr>
          <w:b/>
          <w:bCs/>
        </w:rPr>
      </w:pPr>
    </w:p>
    <w:p w14:paraId="641D3CA2" w14:textId="77777777" w:rsidR="00CF68FF" w:rsidRPr="00926CC3" w:rsidRDefault="00CF68FF" w:rsidP="00CF68FF">
      <w:pPr>
        <w:rPr>
          <w:b/>
          <w:bCs/>
        </w:rPr>
      </w:pPr>
      <w:r w:rsidRPr="00926CC3">
        <w:rPr>
          <w:b/>
          <w:bCs/>
        </w:rPr>
        <w:t>James 1:2-4</w:t>
      </w:r>
    </w:p>
    <w:p w14:paraId="6E2DA11F" w14:textId="77777777" w:rsidR="00CF68FF" w:rsidRPr="00926CC3" w:rsidRDefault="00CF68FF" w:rsidP="00CF68FF">
      <w:pPr>
        <w:rPr>
          <w:b/>
          <w:bCs/>
        </w:rPr>
      </w:pPr>
      <w:r w:rsidRPr="00926CC3">
        <w:rPr>
          <w:b/>
          <w:bCs/>
        </w:rPr>
        <w:t xml:space="preserve">Consider it pure joy, my </w:t>
      </w:r>
      <w:proofErr w:type="gramStart"/>
      <w:r w:rsidRPr="00926CC3">
        <w:rPr>
          <w:b/>
          <w:bCs/>
        </w:rPr>
        <w:t>brothers</w:t>
      </w:r>
      <w:proofErr w:type="gramEnd"/>
      <w:r w:rsidRPr="00926CC3">
        <w:rPr>
          <w:b/>
          <w:bCs/>
        </w:rPr>
        <w:t xml:space="preserve"> and sisters, whenever you face trials of many kinds, because you know that the testing of your faith produces perseverance. </w:t>
      </w:r>
    </w:p>
    <w:p w14:paraId="5D6E7B27" w14:textId="77777777" w:rsidR="00CF68FF" w:rsidRPr="00926CC3" w:rsidRDefault="00CF68FF" w:rsidP="00CF68FF">
      <w:pPr>
        <w:rPr>
          <w:b/>
          <w:bCs/>
        </w:rPr>
      </w:pPr>
    </w:p>
    <w:p w14:paraId="69DFBAD3" w14:textId="678B1340" w:rsidR="00CF68FF" w:rsidRPr="00926CC3" w:rsidRDefault="00CF68FF" w:rsidP="00CF68FF">
      <w:pPr>
        <w:rPr>
          <w:b/>
          <w:bCs/>
        </w:rPr>
      </w:pPr>
      <w:r w:rsidRPr="00926CC3">
        <w:rPr>
          <w:b/>
          <w:bCs/>
        </w:rPr>
        <w:t>Let perseverance finish its work so that you may be mature and complete, not lacking anything.</w:t>
      </w:r>
    </w:p>
    <w:p w14:paraId="3BF7D09F" w14:textId="77777777" w:rsidR="00CF68FF" w:rsidRPr="00926CC3" w:rsidRDefault="00CF68FF"/>
    <w:p w14:paraId="4706F9E9" w14:textId="77777777" w:rsidR="00CF68FF" w:rsidRPr="00926CC3" w:rsidRDefault="00CF68FF" w:rsidP="00CF68FF">
      <w:pPr>
        <w:rPr>
          <w:b/>
          <w:bCs/>
        </w:rPr>
      </w:pPr>
      <w:r w:rsidRPr="00926CC3">
        <w:rPr>
          <w:b/>
          <w:bCs/>
        </w:rPr>
        <w:t>James 1:12</w:t>
      </w:r>
    </w:p>
    <w:p w14:paraId="71AE2746" w14:textId="77777777" w:rsidR="00CF68FF" w:rsidRPr="00926CC3" w:rsidRDefault="00CF68FF" w:rsidP="00CF68FF">
      <w:pPr>
        <w:rPr>
          <w:b/>
          <w:bCs/>
        </w:rPr>
      </w:pPr>
      <w:r w:rsidRPr="00926CC3">
        <w:rPr>
          <w:b/>
          <w:bCs/>
        </w:rPr>
        <w:lastRenderedPageBreak/>
        <w:t>Blessed is the man who remains steadfast under trial, for when he has stood the test he will receive the crown of life, which God has promised to those who love him.</w:t>
      </w:r>
    </w:p>
    <w:p w14:paraId="3FC75155" w14:textId="77777777" w:rsidR="00A530E8" w:rsidRPr="00926CC3" w:rsidRDefault="00A530E8" w:rsidP="00A530E8"/>
    <w:p w14:paraId="5C880CC8" w14:textId="77777777" w:rsidR="00A530E8" w:rsidRPr="00926CC3" w:rsidRDefault="00A530E8" w:rsidP="00A530E8">
      <w:pPr>
        <w:rPr>
          <w:b/>
          <w:bCs/>
        </w:rPr>
      </w:pPr>
      <w:r w:rsidRPr="00926CC3">
        <w:rPr>
          <w:b/>
          <w:bCs/>
        </w:rPr>
        <w:t>Acts 11:22-24</w:t>
      </w:r>
    </w:p>
    <w:p w14:paraId="6A5F4BDD" w14:textId="77777777" w:rsidR="00A530E8" w:rsidRPr="00926CC3" w:rsidRDefault="00A530E8" w:rsidP="00A530E8">
      <w:pPr>
        <w:rPr>
          <w:b/>
          <w:bCs/>
        </w:rPr>
      </w:pPr>
      <w:r w:rsidRPr="00926CC3">
        <w:rPr>
          <w:b/>
          <w:bCs/>
        </w:rPr>
        <w:t xml:space="preserve">News of this reached the church in Jerusalem, and they sent Barnabas to Antioch. When he arrived and saw what the grace of God had done, he was glad and encouraged them all to remain true to the Lord with all their hearts. </w:t>
      </w:r>
    </w:p>
    <w:p w14:paraId="64EE5D1C" w14:textId="77777777" w:rsidR="00A530E8" w:rsidRPr="00926CC3" w:rsidRDefault="00A530E8" w:rsidP="00A530E8">
      <w:pPr>
        <w:rPr>
          <w:b/>
          <w:bCs/>
        </w:rPr>
      </w:pPr>
    </w:p>
    <w:p w14:paraId="2776F6BB" w14:textId="77777777" w:rsidR="00A530E8" w:rsidRPr="00926CC3" w:rsidRDefault="00A530E8" w:rsidP="00A530E8">
      <w:pPr>
        <w:rPr>
          <w:b/>
          <w:bCs/>
        </w:rPr>
      </w:pPr>
      <w:r w:rsidRPr="00926CC3">
        <w:rPr>
          <w:b/>
          <w:bCs/>
        </w:rPr>
        <w:t>He was a good man, full of the Holy Spirit and faith, and a great number of people were brought to the Lord.</w:t>
      </w:r>
    </w:p>
    <w:p w14:paraId="15129BA0" w14:textId="2E7443BE" w:rsidR="00CB6660" w:rsidRPr="00926CC3" w:rsidRDefault="00CB6660" w:rsidP="00A530E8">
      <w:pPr>
        <w:rPr>
          <w:b/>
          <w:bCs/>
        </w:rPr>
      </w:pPr>
    </w:p>
    <w:p w14:paraId="4524849D" w14:textId="77777777" w:rsidR="00A530E8" w:rsidRPr="00926CC3" w:rsidRDefault="00A530E8" w:rsidP="00A530E8">
      <w:pPr>
        <w:rPr>
          <w:b/>
          <w:bCs/>
        </w:rPr>
      </w:pPr>
      <w:r w:rsidRPr="00926CC3">
        <w:rPr>
          <w:b/>
          <w:bCs/>
        </w:rPr>
        <w:t>5. You earn a good reputation because of your godly life.</w:t>
      </w:r>
    </w:p>
    <w:p w14:paraId="4AE5CD06" w14:textId="77777777" w:rsidR="00A530E8" w:rsidRPr="00926CC3" w:rsidRDefault="00A530E8" w:rsidP="00A530E8">
      <w:pPr>
        <w:rPr>
          <w:b/>
          <w:bCs/>
        </w:rPr>
      </w:pPr>
    </w:p>
    <w:p w14:paraId="6CF74634" w14:textId="77777777" w:rsidR="00A530E8" w:rsidRPr="00926CC3" w:rsidRDefault="00A530E8" w:rsidP="00A530E8">
      <w:pPr>
        <w:rPr>
          <w:b/>
          <w:bCs/>
        </w:rPr>
      </w:pPr>
      <w:r w:rsidRPr="00926CC3">
        <w:rPr>
          <w:b/>
          <w:bCs/>
        </w:rPr>
        <w:t>James 2:19-20</w:t>
      </w:r>
    </w:p>
    <w:p w14:paraId="654D2FBA" w14:textId="77777777" w:rsidR="00A530E8" w:rsidRPr="00926CC3" w:rsidRDefault="00A530E8" w:rsidP="00A530E8">
      <w:pPr>
        <w:rPr>
          <w:b/>
          <w:bCs/>
        </w:rPr>
      </w:pPr>
      <w:r w:rsidRPr="00926CC3">
        <w:rPr>
          <w:b/>
          <w:bCs/>
        </w:rPr>
        <w:t>You say you have faith, for you believe that there is one God. Good for you! Even the demons believe this, and they tremble in terror. How foolish! Can’t you see that faith without good deeds is useless?</w:t>
      </w:r>
    </w:p>
    <w:p w14:paraId="145BC382" w14:textId="77777777" w:rsidR="00A530E8" w:rsidRPr="00926CC3" w:rsidRDefault="00A530E8" w:rsidP="00A530E8">
      <w:pPr>
        <w:rPr>
          <w:b/>
          <w:bCs/>
        </w:rPr>
      </w:pPr>
    </w:p>
    <w:p w14:paraId="1F680A93" w14:textId="77777777" w:rsidR="00A530E8" w:rsidRPr="00926CC3" w:rsidRDefault="00A530E8" w:rsidP="00A530E8">
      <w:pPr>
        <w:rPr>
          <w:b/>
          <w:bCs/>
        </w:rPr>
      </w:pPr>
      <w:r w:rsidRPr="00926CC3">
        <w:rPr>
          <w:b/>
          <w:bCs/>
        </w:rPr>
        <w:t>Acts 3:19</w:t>
      </w:r>
    </w:p>
    <w:p w14:paraId="756A73A7" w14:textId="77777777" w:rsidR="00A530E8" w:rsidRPr="00926CC3" w:rsidRDefault="00A530E8" w:rsidP="00A530E8">
      <w:pPr>
        <w:rPr>
          <w:b/>
          <w:bCs/>
        </w:rPr>
      </w:pPr>
      <w:r w:rsidRPr="00926CC3">
        <w:rPr>
          <w:b/>
          <w:bCs/>
        </w:rPr>
        <w:t>Repent, then, and turn to God, so that your sins may be wiped out…</w:t>
      </w:r>
    </w:p>
    <w:p w14:paraId="0A945BD4" w14:textId="52B1FE53" w:rsidR="00267276" w:rsidRPr="00926CC3" w:rsidRDefault="00267276"/>
    <w:sectPr w:rsidR="00267276" w:rsidRPr="00926CC3" w:rsidSect="00C401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0E8"/>
    <w:rsid w:val="0004592F"/>
    <w:rsid w:val="00267276"/>
    <w:rsid w:val="00403D77"/>
    <w:rsid w:val="0054204C"/>
    <w:rsid w:val="0067587F"/>
    <w:rsid w:val="00774877"/>
    <w:rsid w:val="00831E06"/>
    <w:rsid w:val="008F4350"/>
    <w:rsid w:val="009179CC"/>
    <w:rsid w:val="00926CC3"/>
    <w:rsid w:val="00A159C0"/>
    <w:rsid w:val="00A530E8"/>
    <w:rsid w:val="00B35205"/>
    <w:rsid w:val="00C4013F"/>
    <w:rsid w:val="00CB6660"/>
    <w:rsid w:val="00CF68FF"/>
    <w:rsid w:val="00ED47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5B41E38"/>
  <w15:chartTrackingRefBased/>
  <w15:docId w15:val="{CD5FC5B1-BA04-AB4D-B1EC-918DD0C50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30E8"/>
  </w:style>
  <w:style w:type="paragraph" w:styleId="Heading1">
    <w:name w:val="heading 1"/>
    <w:basedOn w:val="Normal"/>
    <w:next w:val="Normal"/>
    <w:link w:val="Heading1Char"/>
    <w:uiPriority w:val="9"/>
    <w:qFormat/>
    <w:rsid w:val="00A530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530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530E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530E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530E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530E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530E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530E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530E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30E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530E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530E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530E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530E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530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30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30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30E8"/>
    <w:rPr>
      <w:rFonts w:eastAsiaTheme="majorEastAsia" w:cstheme="majorBidi"/>
      <w:color w:val="272727" w:themeColor="text1" w:themeTint="D8"/>
    </w:rPr>
  </w:style>
  <w:style w:type="paragraph" w:styleId="Title">
    <w:name w:val="Title"/>
    <w:basedOn w:val="Normal"/>
    <w:next w:val="Normal"/>
    <w:link w:val="TitleChar"/>
    <w:uiPriority w:val="10"/>
    <w:qFormat/>
    <w:rsid w:val="00A530E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30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30E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30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30E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530E8"/>
    <w:rPr>
      <w:i/>
      <w:iCs/>
      <w:color w:val="404040" w:themeColor="text1" w:themeTint="BF"/>
    </w:rPr>
  </w:style>
  <w:style w:type="paragraph" w:styleId="ListParagraph">
    <w:name w:val="List Paragraph"/>
    <w:basedOn w:val="Normal"/>
    <w:uiPriority w:val="34"/>
    <w:qFormat/>
    <w:rsid w:val="00A530E8"/>
    <w:pPr>
      <w:ind w:left="720"/>
      <w:contextualSpacing/>
    </w:pPr>
  </w:style>
  <w:style w:type="character" w:styleId="IntenseEmphasis">
    <w:name w:val="Intense Emphasis"/>
    <w:basedOn w:val="DefaultParagraphFont"/>
    <w:uiPriority w:val="21"/>
    <w:qFormat/>
    <w:rsid w:val="00A530E8"/>
    <w:rPr>
      <w:i/>
      <w:iCs/>
      <w:color w:val="0F4761" w:themeColor="accent1" w:themeShade="BF"/>
    </w:rPr>
  </w:style>
  <w:style w:type="paragraph" w:styleId="IntenseQuote">
    <w:name w:val="Intense Quote"/>
    <w:basedOn w:val="Normal"/>
    <w:next w:val="Normal"/>
    <w:link w:val="IntenseQuoteChar"/>
    <w:uiPriority w:val="30"/>
    <w:qFormat/>
    <w:rsid w:val="00A530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530E8"/>
    <w:rPr>
      <w:i/>
      <w:iCs/>
      <w:color w:val="0F4761" w:themeColor="accent1" w:themeShade="BF"/>
    </w:rPr>
  </w:style>
  <w:style w:type="character" w:styleId="IntenseReference">
    <w:name w:val="Intense Reference"/>
    <w:basedOn w:val="DefaultParagraphFont"/>
    <w:uiPriority w:val="32"/>
    <w:qFormat/>
    <w:rsid w:val="00A530E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1812873">
      <w:bodyDiv w:val="1"/>
      <w:marLeft w:val="0"/>
      <w:marRight w:val="0"/>
      <w:marTop w:val="0"/>
      <w:marBottom w:val="0"/>
      <w:divBdr>
        <w:top w:val="none" w:sz="0" w:space="0" w:color="auto"/>
        <w:left w:val="none" w:sz="0" w:space="0" w:color="auto"/>
        <w:bottom w:val="none" w:sz="0" w:space="0" w:color="auto"/>
        <w:right w:val="none" w:sz="0" w:space="0" w:color="auto"/>
      </w:divBdr>
      <w:divsChild>
        <w:div w:id="747267582">
          <w:marLeft w:val="0"/>
          <w:marRight w:val="0"/>
          <w:marTop w:val="0"/>
          <w:marBottom w:val="0"/>
          <w:divBdr>
            <w:top w:val="none" w:sz="0" w:space="0" w:color="auto"/>
            <w:left w:val="none" w:sz="0" w:space="0" w:color="auto"/>
            <w:bottom w:val="none" w:sz="0" w:space="0" w:color="auto"/>
            <w:right w:val="none" w:sz="0" w:space="0" w:color="auto"/>
          </w:divBdr>
          <w:divsChild>
            <w:div w:id="2112191558">
              <w:marLeft w:val="0"/>
              <w:marRight w:val="0"/>
              <w:marTop w:val="0"/>
              <w:marBottom w:val="0"/>
              <w:divBdr>
                <w:top w:val="none" w:sz="0" w:space="0" w:color="auto"/>
                <w:left w:val="none" w:sz="0" w:space="0" w:color="auto"/>
                <w:bottom w:val="none" w:sz="0" w:space="0" w:color="auto"/>
                <w:right w:val="none" w:sz="0" w:space="0" w:color="auto"/>
              </w:divBdr>
              <w:divsChild>
                <w:div w:id="64311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855529">
          <w:marLeft w:val="0"/>
          <w:marRight w:val="0"/>
          <w:marTop w:val="0"/>
          <w:marBottom w:val="0"/>
          <w:divBdr>
            <w:top w:val="none" w:sz="0" w:space="0" w:color="auto"/>
            <w:left w:val="none" w:sz="0" w:space="0" w:color="auto"/>
            <w:bottom w:val="none" w:sz="0" w:space="0" w:color="auto"/>
            <w:right w:val="none" w:sz="0" w:space="0" w:color="auto"/>
          </w:divBdr>
          <w:divsChild>
            <w:div w:id="303127762">
              <w:marLeft w:val="0"/>
              <w:marRight w:val="0"/>
              <w:marTop w:val="0"/>
              <w:marBottom w:val="0"/>
              <w:divBdr>
                <w:top w:val="none" w:sz="0" w:space="0" w:color="auto"/>
                <w:left w:val="none" w:sz="0" w:space="0" w:color="auto"/>
                <w:bottom w:val="none" w:sz="0" w:space="0" w:color="auto"/>
                <w:right w:val="none" w:sz="0" w:space="0" w:color="auto"/>
              </w:divBdr>
              <w:divsChild>
                <w:div w:id="197278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742296">
          <w:marLeft w:val="0"/>
          <w:marRight w:val="0"/>
          <w:marTop w:val="750"/>
          <w:marBottom w:val="0"/>
          <w:divBdr>
            <w:top w:val="none" w:sz="0" w:space="0" w:color="auto"/>
            <w:left w:val="none" w:sz="0" w:space="0" w:color="auto"/>
            <w:bottom w:val="none" w:sz="0" w:space="0" w:color="auto"/>
            <w:right w:val="none" w:sz="0" w:space="0" w:color="auto"/>
          </w:divBdr>
          <w:divsChild>
            <w:div w:id="1697929645">
              <w:marLeft w:val="0"/>
              <w:marRight w:val="0"/>
              <w:marTop w:val="0"/>
              <w:marBottom w:val="0"/>
              <w:divBdr>
                <w:top w:val="none" w:sz="0" w:space="0" w:color="auto"/>
                <w:left w:val="none" w:sz="0" w:space="0" w:color="auto"/>
                <w:bottom w:val="none" w:sz="0" w:space="0" w:color="auto"/>
                <w:right w:val="none" w:sz="0" w:space="0" w:color="auto"/>
              </w:divBdr>
              <w:divsChild>
                <w:div w:id="1292783664">
                  <w:marLeft w:val="0"/>
                  <w:marRight w:val="0"/>
                  <w:marTop w:val="0"/>
                  <w:marBottom w:val="0"/>
                  <w:divBdr>
                    <w:top w:val="none" w:sz="0" w:space="0" w:color="auto"/>
                    <w:left w:val="none" w:sz="0" w:space="0" w:color="auto"/>
                    <w:bottom w:val="none" w:sz="0" w:space="0" w:color="auto"/>
                    <w:right w:val="none" w:sz="0" w:space="0" w:color="auto"/>
                  </w:divBdr>
                  <w:divsChild>
                    <w:div w:id="109316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343</Words>
  <Characters>1961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Zachary Elliott</dc:creator>
  <cp:keywords/>
  <dc:description/>
  <cp:lastModifiedBy>Zachary Elliott</cp:lastModifiedBy>
  <cp:revision>2</cp:revision>
  <dcterms:created xsi:type="dcterms:W3CDTF">2025-08-09T15:30:00Z</dcterms:created>
  <dcterms:modified xsi:type="dcterms:W3CDTF">2025-08-09T15:30:00Z</dcterms:modified>
</cp:coreProperties>
</file>