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10BDC" w14:textId="2B13C32E" w:rsidR="00552BF7" w:rsidRPr="006001D9" w:rsidRDefault="00552BF7" w:rsidP="00552BF7">
      <w:pPr>
        <w:jc w:val="center"/>
        <w:rPr>
          <w:b/>
          <w:bCs/>
        </w:rPr>
      </w:pPr>
      <w:r w:rsidRPr="006001D9">
        <w:rPr>
          <w:b/>
          <w:bCs/>
        </w:rPr>
        <w:t>Part 1 - Take A Stand</w:t>
      </w:r>
    </w:p>
    <w:p w14:paraId="420C214A" w14:textId="3572436A" w:rsidR="00552BF7" w:rsidRPr="006001D9" w:rsidRDefault="00552BF7" w:rsidP="00552BF7">
      <w:pPr>
        <w:jc w:val="center"/>
        <w:rPr>
          <w:b/>
          <w:bCs/>
        </w:rPr>
      </w:pPr>
      <w:r w:rsidRPr="006001D9">
        <w:rPr>
          <w:b/>
          <w:bCs/>
        </w:rPr>
        <w:t>There is no prize for compromise.</w:t>
      </w:r>
    </w:p>
    <w:p w14:paraId="2687B076" w14:textId="77777777" w:rsidR="00552BF7" w:rsidRPr="006001D9" w:rsidRDefault="00552BF7" w:rsidP="00552BF7"/>
    <w:p w14:paraId="3649394E" w14:textId="59A976F2" w:rsidR="00552BF7" w:rsidRPr="006001D9" w:rsidRDefault="00552BF7" w:rsidP="00552BF7">
      <w:pPr>
        <w:rPr>
          <w:b/>
          <w:bCs/>
        </w:rPr>
      </w:pPr>
      <w:r w:rsidRPr="006001D9">
        <w:rPr>
          <w:b/>
          <w:bCs/>
        </w:rPr>
        <w:t>Deuteronomy 28:36-37, 47-50</w:t>
      </w:r>
    </w:p>
    <w:p w14:paraId="6FF84944" w14:textId="77777777" w:rsidR="00552BF7" w:rsidRPr="006001D9" w:rsidRDefault="00552BF7" w:rsidP="00552BF7">
      <w:pPr>
        <w:rPr>
          <w:b/>
          <w:bCs/>
        </w:rPr>
      </w:pPr>
      <w:r w:rsidRPr="006001D9">
        <w:rPr>
          <w:b/>
          <w:bCs/>
        </w:rPr>
        <w:t xml:space="preserve">The Lord will drive you and the king you set over you to a nation unknown to you or your ancestors. There you will worship other gods, gods of wood and stone. </w:t>
      </w:r>
    </w:p>
    <w:p w14:paraId="12393AF7" w14:textId="77777777" w:rsidR="00552BF7" w:rsidRPr="006001D9" w:rsidRDefault="00552BF7" w:rsidP="00552BF7">
      <w:pPr>
        <w:rPr>
          <w:b/>
          <w:bCs/>
        </w:rPr>
      </w:pPr>
    </w:p>
    <w:p w14:paraId="4CDE7517" w14:textId="231FB396" w:rsidR="00552BF7" w:rsidRPr="006001D9" w:rsidRDefault="00552BF7" w:rsidP="00552BF7">
      <w:pPr>
        <w:rPr>
          <w:b/>
          <w:bCs/>
        </w:rPr>
      </w:pPr>
      <w:r w:rsidRPr="006001D9">
        <w:rPr>
          <w:b/>
          <w:bCs/>
        </w:rPr>
        <w:t>You will become a thing of horror, a byword and an object of ridicule among all the peoples where the Lord will drive you.</w:t>
      </w:r>
    </w:p>
    <w:p w14:paraId="0D3EC1F5" w14:textId="77777777" w:rsidR="00552BF7" w:rsidRPr="006001D9" w:rsidRDefault="00552BF7" w:rsidP="00552BF7">
      <w:pPr>
        <w:rPr>
          <w:b/>
          <w:bCs/>
        </w:rPr>
      </w:pPr>
    </w:p>
    <w:p w14:paraId="32354F2A" w14:textId="6411FD22" w:rsidR="00552BF7" w:rsidRPr="006001D9" w:rsidRDefault="00552BF7" w:rsidP="00552BF7">
      <w:pPr>
        <w:rPr>
          <w:b/>
          <w:bCs/>
        </w:rPr>
      </w:pPr>
      <w:r w:rsidRPr="006001D9">
        <w:rPr>
          <w:b/>
          <w:bCs/>
        </w:rPr>
        <w:t>Because you did not serve the Lord your God joyfully and gladly in the time of prosperity, therefore in hunger and thirst, in nakedness and dire poverty, you will serve the enemies the Lord sends against you. He will put an iron yoke on your neck until he has destroyed you.</w:t>
      </w:r>
    </w:p>
    <w:p w14:paraId="422AC12B" w14:textId="77777777" w:rsidR="00552BF7" w:rsidRPr="006001D9" w:rsidRDefault="00552BF7" w:rsidP="00552BF7">
      <w:pPr>
        <w:rPr>
          <w:b/>
          <w:bCs/>
        </w:rPr>
      </w:pPr>
    </w:p>
    <w:p w14:paraId="7D417053" w14:textId="0B67664F" w:rsidR="00552BF7" w:rsidRPr="006001D9" w:rsidRDefault="00552BF7" w:rsidP="00552BF7">
      <w:pPr>
        <w:rPr>
          <w:b/>
          <w:bCs/>
        </w:rPr>
      </w:pPr>
      <w:r w:rsidRPr="006001D9">
        <w:rPr>
          <w:b/>
          <w:bCs/>
        </w:rPr>
        <w:t>The Lord will bring a nation against you from far away, from the ends of the earth, like an eagle swooping down, a nation whose language you will not understand, a fierce-looking nation without respect for the old or pity for the young.</w:t>
      </w:r>
    </w:p>
    <w:p w14:paraId="42E3BC8E" w14:textId="77777777" w:rsidR="00552BF7" w:rsidRPr="006001D9" w:rsidRDefault="00552BF7" w:rsidP="00552BF7"/>
    <w:p w14:paraId="3828E276" w14:textId="77777777" w:rsidR="00552BF7" w:rsidRPr="006001D9" w:rsidRDefault="00552BF7" w:rsidP="00552BF7">
      <w:pPr>
        <w:rPr>
          <w:b/>
          <w:bCs/>
        </w:rPr>
      </w:pPr>
      <w:r w:rsidRPr="006001D9">
        <w:rPr>
          <w:b/>
          <w:bCs/>
        </w:rPr>
        <w:t>Isaiah 39:6</w:t>
      </w:r>
    </w:p>
    <w:p w14:paraId="1384A0C3" w14:textId="77777777" w:rsidR="00552BF7" w:rsidRPr="006001D9" w:rsidRDefault="00552BF7" w:rsidP="00552BF7">
      <w:pPr>
        <w:rPr>
          <w:b/>
          <w:bCs/>
        </w:rPr>
      </w:pPr>
      <w:r w:rsidRPr="006001D9">
        <w:rPr>
          <w:b/>
          <w:bCs/>
        </w:rPr>
        <w:t>The time will surely come when everything in your palace, and all that your predecessors have stored up until this day, will be carried off to Babylon. Nothing will be left, says the Lord.</w:t>
      </w:r>
    </w:p>
    <w:p w14:paraId="76E624DE" w14:textId="77777777" w:rsidR="00552BF7" w:rsidRPr="006001D9" w:rsidRDefault="00552BF7" w:rsidP="00552BF7"/>
    <w:p w14:paraId="52878885" w14:textId="77777777" w:rsidR="00552BF7" w:rsidRPr="006001D9" w:rsidRDefault="00552BF7" w:rsidP="006001D9">
      <w:pPr>
        <w:pStyle w:val="ListParagraph"/>
        <w:numPr>
          <w:ilvl w:val="0"/>
          <w:numId w:val="4"/>
        </w:numPr>
        <w:rPr>
          <w:b/>
          <w:bCs/>
        </w:rPr>
      </w:pPr>
      <w:r w:rsidRPr="006001D9">
        <w:rPr>
          <w:b/>
          <w:bCs/>
        </w:rPr>
        <w:t>If you’re going to take a stand, there’s no prize for compromise.</w:t>
      </w:r>
    </w:p>
    <w:p w14:paraId="78E029A6" w14:textId="77777777" w:rsidR="00783ED6" w:rsidRPr="006001D9" w:rsidRDefault="00783ED6" w:rsidP="00552BF7"/>
    <w:p w14:paraId="1598CCB7" w14:textId="348D4776" w:rsidR="00552BF7" w:rsidRPr="006001D9" w:rsidRDefault="00552BF7" w:rsidP="00552BF7">
      <w:pPr>
        <w:rPr>
          <w:b/>
          <w:bCs/>
        </w:rPr>
      </w:pPr>
      <w:r w:rsidRPr="006001D9">
        <w:rPr>
          <w:b/>
          <w:bCs/>
        </w:rPr>
        <w:t>Daniel 1:1-2</w:t>
      </w:r>
    </w:p>
    <w:p w14:paraId="3D3BDB71" w14:textId="77777777" w:rsidR="00552BF7" w:rsidRPr="006001D9" w:rsidRDefault="00552BF7" w:rsidP="00552BF7">
      <w:pPr>
        <w:rPr>
          <w:b/>
          <w:bCs/>
        </w:rPr>
      </w:pPr>
      <w:r w:rsidRPr="006001D9">
        <w:rPr>
          <w:b/>
          <w:bCs/>
        </w:rPr>
        <w:t xml:space="preserve">In the third year of the reign of Jehoiakim king of Judah, Nebuchadnezzar king of Babylon came to Jerusalem and besieged it. </w:t>
      </w:r>
    </w:p>
    <w:p w14:paraId="0ADA48F2" w14:textId="77777777" w:rsidR="00552BF7" w:rsidRPr="006001D9" w:rsidRDefault="00552BF7" w:rsidP="00552BF7">
      <w:pPr>
        <w:rPr>
          <w:b/>
          <w:bCs/>
        </w:rPr>
      </w:pPr>
    </w:p>
    <w:p w14:paraId="6CEC3FE0" w14:textId="6D923436" w:rsidR="00552BF7" w:rsidRPr="006001D9" w:rsidRDefault="00552BF7" w:rsidP="00552BF7">
      <w:pPr>
        <w:rPr>
          <w:b/>
          <w:bCs/>
        </w:rPr>
      </w:pPr>
      <w:r w:rsidRPr="006001D9">
        <w:rPr>
          <w:b/>
          <w:bCs/>
        </w:rPr>
        <w:t>And the Lord delivered Jehoiakim king of Judah into his hand, along with some of the articles from the temple of God. These he carried off to the temple of his god in Babylonia and put in the treasure house of his god.</w:t>
      </w:r>
    </w:p>
    <w:p w14:paraId="3A95EE5C" w14:textId="77777777" w:rsidR="00552BF7" w:rsidRPr="006001D9" w:rsidRDefault="00552BF7" w:rsidP="00552BF7"/>
    <w:p w14:paraId="56900B08" w14:textId="0C7ACCEA" w:rsidR="00552BF7" w:rsidRPr="006001D9" w:rsidRDefault="00180502" w:rsidP="00180502">
      <w:pPr>
        <w:pStyle w:val="ListParagraph"/>
        <w:numPr>
          <w:ilvl w:val="0"/>
          <w:numId w:val="3"/>
        </w:numPr>
        <w:rPr>
          <w:b/>
          <w:bCs/>
        </w:rPr>
      </w:pPr>
      <w:r w:rsidRPr="006001D9">
        <w:rPr>
          <w:b/>
          <w:bCs/>
        </w:rPr>
        <w:t>If we keep choosing the world over God, eventually God will give us over to what we keep choosing.</w:t>
      </w:r>
    </w:p>
    <w:p w14:paraId="16D9B0D1" w14:textId="77777777" w:rsidR="00552BF7" w:rsidRPr="006001D9" w:rsidRDefault="00552BF7" w:rsidP="00552BF7"/>
    <w:p w14:paraId="11E4067C" w14:textId="506411EA" w:rsidR="00783ED6" w:rsidRPr="006001D9" w:rsidRDefault="00783ED6" w:rsidP="006001D9">
      <w:pPr>
        <w:pStyle w:val="ListParagraph"/>
        <w:numPr>
          <w:ilvl w:val="0"/>
          <w:numId w:val="3"/>
        </w:numPr>
        <w:rPr>
          <w:b/>
          <w:bCs/>
        </w:rPr>
      </w:pPr>
      <w:r w:rsidRPr="006001D9">
        <w:rPr>
          <w:b/>
          <w:bCs/>
        </w:rPr>
        <w:t>You can compromise on your diet, but you can’t compromise on your God.</w:t>
      </w:r>
    </w:p>
    <w:p w14:paraId="49B14C00" w14:textId="77777777" w:rsidR="00783ED6" w:rsidRPr="006001D9" w:rsidRDefault="00783ED6" w:rsidP="00552BF7"/>
    <w:p w14:paraId="53BAB229" w14:textId="77777777" w:rsidR="00552BF7" w:rsidRPr="006001D9" w:rsidRDefault="00552BF7" w:rsidP="00552BF7">
      <w:pPr>
        <w:rPr>
          <w:b/>
          <w:bCs/>
        </w:rPr>
      </w:pPr>
      <w:r w:rsidRPr="006001D9">
        <w:rPr>
          <w:b/>
          <w:bCs/>
        </w:rPr>
        <w:t>James 4:4</w:t>
      </w:r>
    </w:p>
    <w:p w14:paraId="0F24350E" w14:textId="26DE0799" w:rsidR="00552BF7" w:rsidRPr="006001D9" w:rsidRDefault="00552BF7" w:rsidP="00552BF7">
      <w:pPr>
        <w:rPr>
          <w:b/>
          <w:bCs/>
        </w:rPr>
      </w:pPr>
      <w:r w:rsidRPr="006001D9">
        <w:rPr>
          <w:b/>
          <w:bCs/>
        </w:rPr>
        <w:t>You adulterers! Don’t you realize that friendship with the world makes you an enemy of God? I say it again: If you want to be a friend of the world, you make yourself an enemy of God.</w:t>
      </w:r>
    </w:p>
    <w:p w14:paraId="69F7A686" w14:textId="77777777" w:rsidR="006001D9" w:rsidRPr="006001D9" w:rsidRDefault="006001D9" w:rsidP="00552BF7">
      <w:pPr>
        <w:rPr>
          <w:b/>
          <w:bCs/>
        </w:rPr>
      </w:pPr>
    </w:p>
    <w:p w14:paraId="14794AB8" w14:textId="77777777" w:rsidR="00552BF7" w:rsidRPr="006001D9" w:rsidRDefault="00552BF7" w:rsidP="00552BF7">
      <w:pPr>
        <w:rPr>
          <w:b/>
          <w:bCs/>
        </w:rPr>
      </w:pPr>
      <w:r w:rsidRPr="006001D9">
        <w:rPr>
          <w:b/>
          <w:bCs/>
        </w:rPr>
        <w:lastRenderedPageBreak/>
        <w:t>Daniel 1:3-7</w:t>
      </w:r>
    </w:p>
    <w:p w14:paraId="4C16FB5E" w14:textId="77777777" w:rsidR="00552BF7" w:rsidRPr="006001D9" w:rsidRDefault="00552BF7" w:rsidP="00552BF7">
      <w:pPr>
        <w:rPr>
          <w:b/>
          <w:bCs/>
        </w:rPr>
      </w:pPr>
      <w:r w:rsidRPr="006001D9">
        <w:rPr>
          <w:b/>
          <w:bCs/>
        </w:rPr>
        <w:t xml:space="preserve">Then the king ordered Ashpenaz, chief of his court officials, to bring into the king’s service some of the Israelites from the royal family and the nobility— young men without any physical defect, handsome, showing aptitude for every kind of learning, well informed, quick to understand, and qualified to serve in the king’s palace. </w:t>
      </w:r>
    </w:p>
    <w:p w14:paraId="6C992F8C" w14:textId="77777777" w:rsidR="00552BF7" w:rsidRPr="006001D9" w:rsidRDefault="00552BF7" w:rsidP="00552BF7">
      <w:pPr>
        <w:rPr>
          <w:b/>
          <w:bCs/>
        </w:rPr>
      </w:pPr>
    </w:p>
    <w:p w14:paraId="0D477564" w14:textId="28B616E6" w:rsidR="00552BF7" w:rsidRPr="006001D9" w:rsidRDefault="00552BF7" w:rsidP="00552BF7">
      <w:pPr>
        <w:rPr>
          <w:b/>
          <w:bCs/>
        </w:rPr>
      </w:pPr>
      <w:r w:rsidRPr="006001D9">
        <w:rPr>
          <w:b/>
          <w:bCs/>
        </w:rPr>
        <w:t>He was to teach them the language and literature of the Babylonians. The king assigned them a daily amount of food and wine from the king’s table. They were to be trained for three years, and after that they were to enter the king’s service.</w:t>
      </w:r>
    </w:p>
    <w:p w14:paraId="096F29C4" w14:textId="77777777" w:rsidR="00552BF7" w:rsidRPr="006001D9" w:rsidRDefault="00552BF7" w:rsidP="00552BF7">
      <w:pPr>
        <w:rPr>
          <w:b/>
          <w:bCs/>
        </w:rPr>
      </w:pPr>
    </w:p>
    <w:p w14:paraId="4CBAAF14" w14:textId="6DC36A44" w:rsidR="00552BF7" w:rsidRPr="006001D9" w:rsidRDefault="00552BF7" w:rsidP="00552BF7">
      <w:pPr>
        <w:rPr>
          <w:b/>
          <w:bCs/>
        </w:rPr>
      </w:pPr>
      <w:r w:rsidRPr="006001D9">
        <w:rPr>
          <w:b/>
          <w:bCs/>
        </w:rPr>
        <w:t>Among those who were chosen were some from Judah: Daniel, Hananiah, Mishael and Azariah. The chief official gave them new names: to Daniel, the name Belteshazzar; to Hananiah, Shadrach; to Mishael, Meshach; and to Azariah, Abednego.</w:t>
      </w:r>
    </w:p>
    <w:p w14:paraId="10915E68" w14:textId="77777777" w:rsidR="00552BF7" w:rsidRPr="006001D9" w:rsidRDefault="00552BF7" w:rsidP="00552BF7"/>
    <w:p w14:paraId="31AC28FF" w14:textId="77777777" w:rsidR="00552BF7" w:rsidRPr="006001D9" w:rsidRDefault="00552BF7" w:rsidP="00552BF7">
      <w:pPr>
        <w:rPr>
          <w:b/>
          <w:bCs/>
        </w:rPr>
      </w:pPr>
      <w:r w:rsidRPr="006001D9">
        <w:rPr>
          <w:b/>
          <w:bCs/>
        </w:rPr>
        <w:t xml:space="preserve">Daniel 1:8 </w:t>
      </w:r>
    </w:p>
    <w:p w14:paraId="6EA05803" w14:textId="0F75B4F7" w:rsidR="00552BF7" w:rsidRPr="006001D9" w:rsidRDefault="00552BF7" w:rsidP="00552BF7">
      <w:pPr>
        <w:rPr>
          <w:b/>
          <w:bCs/>
        </w:rPr>
      </w:pPr>
      <w:r w:rsidRPr="006001D9">
        <w:rPr>
          <w:b/>
          <w:bCs/>
        </w:rPr>
        <w:t xml:space="preserve">But Daniel resolved not to defile himself with the royal food and wine, and he asked the chief official for permission not to defile himself this way. </w:t>
      </w:r>
    </w:p>
    <w:p w14:paraId="3BDEB49A" w14:textId="77777777" w:rsidR="00552BF7" w:rsidRPr="006001D9" w:rsidRDefault="00552BF7" w:rsidP="00552BF7"/>
    <w:p w14:paraId="0689CDA9" w14:textId="581DE60F" w:rsidR="00552BF7" w:rsidRPr="006001D9" w:rsidRDefault="00552BF7" w:rsidP="00552BF7">
      <w:pPr>
        <w:pStyle w:val="ListParagraph"/>
        <w:numPr>
          <w:ilvl w:val="0"/>
          <w:numId w:val="2"/>
        </w:numPr>
        <w:rPr>
          <w:b/>
          <w:bCs/>
        </w:rPr>
      </w:pPr>
      <w:r w:rsidRPr="006001D9">
        <w:rPr>
          <w:b/>
          <w:bCs/>
        </w:rPr>
        <w:t xml:space="preserve">Honor God in the small things. </w:t>
      </w:r>
    </w:p>
    <w:p w14:paraId="4C1CFF38" w14:textId="77777777" w:rsidR="00783ED6" w:rsidRPr="006001D9" w:rsidRDefault="00783ED6" w:rsidP="00552BF7">
      <w:pPr>
        <w:rPr>
          <w:b/>
          <w:bCs/>
        </w:rPr>
      </w:pPr>
    </w:p>
    <w:p w14:paraId="5933CF51" w14:textId="0F77EB4D" w:rsidR="00552BF7" w:rsidRPr="006001D9" w:rsidRDefault="00552BF7" w:rsidP="00552BF7">
      <w:pPr>
        <w:rPr>
          <w:b/>
          <w:bCs/>
        </w:rPr>
      </w:pPr>
      <w:r w:rsidRPr="006001D9">
        <w:rPr>
          <w:b/>
          <w:bCs/>
        </w:rPr>
        <w:t>If you don’t stand in the small things, you won’t stand in the big things.</w:t>
      </w:r>
    </w:p>
    <w:p w14:paraId="196C4326" w14:textId="77777777" w:rsidR="00552BF7" w:rsidRPr="006001D9" w:rsidRDefault="00552BF7" w:rsidP="00552BF7"/>
    <w:p w14:paraId="6ECF8D62" w14:textId="77777777" w:rsidR="00552BF7" w:rsidRPr="006001D9" w:rsidRDefault="00552BF7" w:rsidP="00552BF7">
      <w:pPr>
        <w:rPr>
          <w:b/>
          <w:bCs/>
        </w:rPr>
      </w:pPr>
      <w:r w:rsidRPr="006001D9">
        <w:rPr>
          <w:b/>
          <w:bCs/>
        </w:rPr>
        <w:t>Luke 16:10</w:t>
      </w:r>
    </w:p>
    <w:p w14:paraId="75066923" w14:textId="1A98B11E" w:rsidR="00552BF7" w:rsidRPr="006001D9" w:rsidRDefault="00552BF7" w:rsidP="00552BF7">
      <w:pPr>
        <w:rPr>
          <w:b/>
          <w:bCs/>
        </w:rPr>
      </w:pPr>
      <w:r w:rsidRPr="006001D9">
        <w:rPr>
          <w:b/>
          <w:bCs/>
        </w:rPr>
        <w:t>One who is faithful in a very little is also faithful in much, and one who is dishonest in a very little is also dishonest in much.</w:t>
      </w:r>
    </w:p>
    <w:p w14:paraId="6B4DFBC3" w14:textId="77777777" w:rsidR="00552BF7" w:rsidRPr="006001D9" w:rsidRDefault="00552BF7" w:rsidP="00552BF7"/>
    <w:p w14:paraId="3702CAFB" w14:textId="77777777" w:rsidR="00552BF7" w:rsidRPr="006001D9" w:rsidRDefault="00552BF7" w:rsidP="00552BF7">
      <w:pPr>
        <w:rPr>
          <w:b/>
          <w:bCs/>
        </w:rPr>
      </w:pPr>
      <w:r w:rsidRPr="006001D9">
        <w:rPr>
          <w:b/>
          <w:bCs/>
        </w:rPr>
        <w:t>Daniel 1:9-21</w:t>
      </w:r>
    </w:p>
    <w:p w14:paraId="434B4C87" w14:textId="77777777" w:rsidR="00552BF7" w:rsidRPr="006001D9" w:rsidRDefault="00552BF7" w:rsidP="00552BF7">
      <w:pPr>
        <w:rPr>
          <w:b/>
          <w:bCs/>
        </w:rPr>
      </w:pPr>
      <w:r w:rsidRPr="006001D9">
        <w:rPr>
          <w:b/>
          <w:bCs/>
        </w:rPr>
        <w:t xml:space="preserve">Now God had caused the official to show favor and compassion to Daniel, but the official told Daniel, “I am afraid of my lord the king, who has assigned your food and drink. </w:t>
      </w:r>
    </w:p>
    <w:p w14:paraId="7E9F7434" w14:textId="77777777" w:rsidR="00552BF7" w:rsidRPr="006001D9" w:rsidRDefault="00552BF7" w:rsidP="00552BF7">
      <w:pPr>
        <w:rPr>
          <w:b/>
          <w:bCs/>
        </w:rPr>
      </w:pPr>
    </w:p>
    <w:p w14:paraId="3C7F747B" w14:textId="3AC3A50B" w:rsidR="00552BF7" w:rsidRPr="006001D9" w:rsidRDefault="00552BF7" w:rsidP="00552BF7">
      <w:pPr>
        <w:rPr>
          <w:b/>
          <w:bCs/>
        </w:rPr>
      </w:pPr>
      <w:r w:rsidRPr="006001D9">
        <w:rPr>
          <w:b/>
          <w:bCs/>
        </w:rPr>
        <w:t>Why should he see you looking worse than the other young men your age? The king would then have my head because of you.”</w:t>
      </w:r>
    </w:p>
    <w:p w14:paraId="7C4098C6" w14:textId="77777777" w:rsidR="00552BF7" w:rsidRPr="006001D9" w:rsidRDefault="00552BF7" w:rsidP="00552BF7">
      <w:pPr>
        <w:rPr>
          <w:b/>
          <w:bCs/>
        </w:rPr>
      </w:pPr>
    </w:p>
    <w:p w14:paraId="5587D344" w14:textId="77777777" w:rsidR="00552BF7" w:rsidRPr="006001D9" w:rsidRDefault="00552BF7" w:rsidP="00552BF7">
      <w:pPr>
        <w:rPr>
          <w:b/>
          <w:bCs/>
        </w:rPr>
      </w:pPr>
      <w:r w:rsidRPr="006001D9">
        <w:rPr>
          <w:b/>
          <w:bCs/>
        </w:rPr>
        <w:t xml:space="preserve">Daniel then said to the guard whom the chief official had appointed over Daniel, Hananiah, Mishael and Azariah, “Please test your servants for ten days: Give us nothing but vegetables to eat and water to drink. </w:t>
      </w:r>
    </w:p>
    <w:p w14:paraId="38CF9A06" w14:textId="77777777" w:rsidR="00552BF7" w:rsidRPr="006001D9" w:rsidRDefault="00552BF7" w:rsidP="00552BF7">
      <w:pPr>
        <w:rPr>
          <w:b/>
          <w:bCs/>
        </w:rPr>
      </w:pPr>
    </w:p>
    <w:p w14:paraId="3C3DC0DF" w14:textId="1AA797A0" w:rsidR="00552BF7" w:rsidRPr="006001D9" w:rsidRDefault="00552BF7" w:rsidP="00552BF7">
      <w:pPr>
        <w:rPr>
          <w:b/>
          <w:bCs/>
        </w:rPr>
      </w:pPr>
      <w:r w:rsidRPr="006001D9">
        <w:rPr>
          <w:b/>
          <w:bCs/>
        </w:rPr>
        <w:t xml:space="preserve">Then compare our appearance with that of the young men who eat the royal </w:t>
      </w:r>
      <w:proofErr w:type="gramStart"/>
      <w:r w:rsidRPr="006001D9">
        <w:rPr>
          <w:b/>
          <w:bCs/>
        </w:rPr>
        <w:t>food, and</w:t>
      </w:r>
      <w:proofErr w:type="gramEnd"/>
      <w:r w:rsidRPr="006001D9">
        <w:rPr>
          <w:b/>
          <w:bCs/>
        </w:rPr>
        <w:t xml:space="preserve"> treat your servants in accordance with what you see.” </w:t>
      </w:r>
      <w:proofErr w:type="gramStart"/>
      <w:r w:rsidRPr="006001D9">
        <w:rPr>
          <w:b/>
          <w:bCs/>
        </w:rPr>
        <w:t>So</w:t>
      </w:r>
      <w:proofErr w:type="gramEnd"/>
      <w:r w:rsidRPr="006001D9">
        <w:rPr>
          <w:b/>
          <w:bCs/>
        </w:rPr>
        <w:t xml:space="preserve"> he agreed to this and tested them for ten days.</w:t>
      </w:r>
    </w:p>
    <w:p w14:paraId="281D11E4" w14:textId="77777777" w:rsidR="00552BF7" w:rsidRPr="006001D9" w:rsidRDefault="00552BF7" w:rsidP="00552BF7">
      <w:pPr>
        <w:rPr>
          <w:b/>
          <w:bCs/>
        </w:rPr>
      </w:pPr>
    </w:p>
    <w:p w14:paraId="7E4425D3" w14:textId="7164636C" w:rsidR="00552BF7" w:rsidRPr="006001D9" w:rsidRDefault="00552BF7" w:rsidP="00552BF7">
      <w:pPr>
        <w:rPr>
          <w:b/>
          <w:bCs/>
        </w:rPr>
      </w:pPr>
      <w:r w:rsidRPr="006001D9">
        <w:rPr>
          <w:b/>
          <w:bCs/>
        </w:rPr>
        <w:lastRenderedPageBreak/>
        <w:t xml:space="preserve">At the end of the ten </w:t>
      </w:r>
      <w:proofErr w:type="gramStart"/>
      <w:r w:rsidRPr="006001D9">
        <w:rPr>
          <w:b/>
          <w:bCs/>
        </w:rPr>
        <w:t>days</w:t>
      </w:r>
      <w:proofErr w:type="gramEnd"/>
      <w:r w:rsidRPr="006001D9">
        <w:rPr>
          <w:b/>
          <w:bCs/>
        </w:rPr>
        <w:t xml:space="preserve"> they looked healthier and better nourished than any of the young men who ate the royal food.</w:t>
      </w:r>
      <w:r w:rsidR="00575257">
        <w:rPr>
          <w:b/>
          <w:bCs/>
        </w:rPr>
        <w:t xml:space="preserve"> </w:t>
      </w:r>
      <w:proofErr w:type="gramStart"/>
      <w:r w:rsidRPr="006001D9">
        <w:rPr>
          <w:b/>
          <w:bCs/>
        </w:rPr>
        <w:t>So</w:t>
      </w:r>
      <w:proofErr w:type="gramEnd"/>
      <w:r w:rsidRPr="006001D9">
        <w:rPr>
          <w:b/>
          <w:bCs/>
        </w:rPr>
        <w:t xml:space="preserve"> the guard took away their choice food and the wine they were to drink and gave them vegetables instead.</w:t>
      </w:r>
    </w:p>
    <w:p w14:paraId="176C133B" w14:textId="77777777" w:rsidR="00552BF7" w:rsidRPr="006001D9" w:rsidRDefault="00552BF7" w:rsidP="00552BF7">
      <w:pPr>
        <w:rPr>
          <w:b/>
          <w:bCs/>
        </w:rPr>
      </w:pPr>
    </w:p>
    <w:p w14:paraId="282A706A" w14:textId="623A024A" w:rsidR="00552BF7" w:rsidRPr="006001D9" w:rsidRDefault="00552BF7" w:rsidP="00552BF7">
      <w:pPr>
        <w:rPr>
          <w:b/>
          <w:bCs/>
        </w:rPr>
      </w:pPr>
      <w:r w:rsidRPr="006001D9">
        <w:rPr>
          <w:b/>
          <w:bCs/>
        </w:rPr>
        <w:t>To these four young men God gave knowledge and understanding of all kinds of literature and learning. And Daniel could understand visions and dreams of all kinds.</w:t>
      </w:r>
    </w:p>
    <w:p w14:paraId="449919F6" w14:textId="77777777" w:rsidR="00552BF7" w:rsidRPr="006001D9" w:rsidRDefault="00552BF7" w:rsidP="00552BF7"/>
    <w:p w14:paraId="2C8FD825" w14:textId="77777777" w:rsidR="00552BF7" w:rsidRPr="006001D9" w:rsidRDefault="00552BF7" w:rsidP="00552BF7">
      <w:pPr>
        <w:rPr>
          <w:b/>
          <w:bCs/>
        </w:rPr>
      </w:pPr>
      <w:r w:rsidRPr="006001D9">
        <w:rPr>
          <w:b/>
          <w:bCs/>
        </w:rPr>
        <w:t xml:space="preserve">At the end of the time set by the king to bring them into his service, the chief official presented them to Nebuchadnezzar. The king talked with them, and he found </w:t>
      </w:r>
      <w:proofErr w:type="gramStart"/>
      <w:r w:rsidRPr="006001D9">
        <w:rPr>
          <w:b/>
          <w:bCs/>
        </w:rPr>
        <w:t>none equal</w:t>
      </w:r>
      <w:proofErr w:type="gramEnd"/>
      <w:r w:rsidRPr="006001D9">
        <w:rPr>
          <w:b/>
          <w:bCs/>
        </w:rPr>
        <w:t xml:space="preserve"> to Daniel, Hananiah, Mishael and Azariah; so they entered the king’s service. </w:t>
      </w:r>
    </w:p>
    <w:p w14:paraId="7FAEED0B" w14:textId="77777777" w:rsidR="00552BF7" w:rsidRPr="006001D9" w:rsidRDefault="00552BF7" w:rsidP="00552BF7">
      <w:pPr>
        <w:rPr>
          <w:b/>
          <w:bCs/>
        </w:rPr>
      </w:pPr>
    </w:p>
    <w:p w14:paraId="1BF2FD37" w14:textId="54840A89" w:rsidR="00552BF7" w:rsidRPr="006001D9" w:rsidRDefault="00552BF7" w:rsidP="00552BF7">
      <w:pPr>
        <w:rPr>
          <w:b/>
          <w:bCs/>
        </w:rPr>
      </w:pPr>
      <w:r w:rsidRPr="006001D9">
        <w:rPr>
          <w:b/>
          <w:bCs/>
        </w:rPr>
        <w:t>In every matter of wisdom and understanding about which the king questioned them, he found them ten times better than all the magicians and enchanters in his whole kingdom. And Daniel remained there until the first year of King Cyrus.</w:t>
      </w:r>
    </w:p>
    <w:p w14:paraId="17950CF8" w14:textId="77777777" w:rsidR="00552BF7" w:rsidRPr="006001D9" w:rsidRDefault="00552BF7" w:rsidP="00552BF7"/>
    <w:p w14:paraId="0D71568B" w14:textId="77777777" w:rsidR="00EC034D" w:rsidRPr="00EC034D" w:rsidRDefault="00EC034D" w:rsidP="00EC034D">
      <w:pPr>
        <w:pStyle w:val="ListParagraph"/>
        <w:numPr>
          <w:ilvl w:val="0"/>
          <w:numId w:val="2"/>
        </w:numPr>
        <w:rPr>
          <w:b/>
          <w:bCs/>
        </w:rPr>
      </w:pPr>
      <w:r w:rsidRPr="00EC034D">
        <w:rPr>
          <w:b/>
          <w:bCs/>
        </w:rPr>
        <w:t>There’s no prize for compromise—but God honors those who honor Him.</w:t>
      </w:r>
    </w:p>
    <w:p w14:paraId="74683A15" w14:textId="77777777" w:rsidR="00783ED6" w:rsidRPr="006001D9" w:rsidRDefault="00783ED6" w:rsidP="00552BF7"/>
    <w:p w14:paraId="243FE85D" w14:textId="77777777" w:rsidR="00552BF7" w:rsidRPr="006001D9" w:rsidRDefault="00552BF7" w:rsidP="00552BF7">
      <w:pPr>
        <w:rPr>
          <w:b/>
          <w:bCs/>
        </w:rPr>
      </w:pPr>
      <w:r w:rsidRPr="006001D9">
        <w:rPr>
          <w:b/>
          <w:bCs/>
        </w:rPr>
        <w:t>1 Samuel 2:30</w:t>
      </w:r>
    </w:p>
    <w:p w14:paraId="244D4815" w14:textId="42C1ED5C" w:rsidR="00552BF7" w:rsidRPr="006001D9" w:rsidRDefault="00552BF7" w:rsidP="00552BF7">
      <w:pPr>
        <w:rPr>
          <w:b/>
          <w:bCs/>
        </w:rPr>
      </w:pPr>
      <w:r w:rsidRPr="006001D9">
        <w:rPr>
          <w:b/>
          <w:bCs/>
        </w:rPr>
        <w:t>Those who honor me I will honor, but those who despise me will be disdained.</w:t>
      </w:r>
    </w:p>
    <w:p w14:paraId="2C03D668" w14:textId="77777777" w:rsidR="00783ED6" w:rsidRPr="006001D9" w:rsidRDefault="00783ED6" w:rsidP="00552BF7">
      <w:pPr>
        <w:rPr>
          <w:b/>
          <w:bCs/>
        </w:rPr>
      </w:pPr>
    </w:p>
    <w:p w14:paraId="631A2D02" w14:textId="77777777" w:rsidR="00552BF7" w:rsidRPr="006001D9" w:rsidRDefault="00552BF7" w:rsidP="00552BF7">
      <w:pPr>
        <w:rPr>
          <w:b/>
          <w:bCs/>
        </w:rPr>
      </w:pPr>
      <w:r w:rsidRPr="006001D9">
        <w:rPr>
          <w:b/>
          <w:bCs/>
        </w:rPr>
        <w:t>John 12:26</w:t>
      </w:r>
    </w:p>
    <w:p w14:paraId="31C4E3BB" w14:textId="5D8926BF" w:rsidR="00552BF7" w:rsidRPr="006001D9" w:rsidRDefault="00552BF7" w:rsidP="00552BF7">
      <w:pPr>
        <w:rPr>
          <w:b/>
          <w:bCs/>
        </w:rPr>
      </w:pPr>
      <w:r w:rsidRPr="006001D9">
        <w:rPr>
          <w:b/>
          <w:bCs/>
        </w:rPr>
        <w:t xml:space="preserve">If anyone serves me, he must follow me; and where I am, there will my servant be also. If anyone serves me, the </w:t>
      </w:r>
      <w:proofErr w:type="gramStart"/>
      <w:r w:rsidRPr="006001D9">
        <w:rPr>
          <w:b/>
          <w:bCs/>
        </w:rPr>
        <w:t>Father</w:t>
      </w:r>
      <w:proofErr w:type="gramEnd"/>
      <w:r w:rsidRPr="006001D9">
        <w:rPr>
          <w:b/>
          <w:bCs/>
        </w:rPr>
        <w:t xml:space="preserve"> will honor him.</w:t>
      </w:r>
    </w:p>
    <w:p w14:paraId="5BE8C5BB" w14:textId="77777777" w:rsidR="00783ED6" w:rsidRPr="006001D9" w:rsidRDefault="00783ED6" w:rsidP="00552BF7">
      <w:pPr>
        <w:rPr>
          <w:b/>
          <w:bCs/>
        </w:rPr>
      </w:pPr>
    </w:p>
    <w:p w14:paraId="52EA2791" w14:textId="77777777" w:rsidR="00552BF7" w:rsidRPr="006001D9" w:rsidRDefault="00552BF7" w:rsidP="00552BF7">
      <w:pPr>
        <w:rPr>
          <w:b/>
          <w:bCs/>
        </w:rPr>
      </w:pPr>
      <w:r w:rsidRPr="006001D9">
        <w:rPr>
          <w:b/>
          <w:bCs/>
        </w:rPr>
        <w:t>James 4:10</w:t>
      </w:r>
    </w:p>
    <w:p w14:paraId="191EFB3E" w14:textId="4D612DBA" w:rsidR="00552BF7" w:rsidRPr="006001D9" w:rsidRDefault="00552BF7" w:rsidP="00552BF7">
      <w:pPr>
        <w:rPr>
          <w:b/>
          <w:bCs/>
        </w:rPr>
      </w:pPr>
      <w:r w:rsidRPr="006001D9">
        <w:rPr>
          <w:b/>
          <w:bCs/>
        </w:rPr>
        <w:t>Humble yourselves before the Lord, and he will lift you up in honor.</w:t>
      </w:r>
    </w:p>
    <w:p w14:paraId="2DB61C7C" w14:textId="77777777" w:rsidR="00783ED6" w:rsidRPr="006001D9" w:rsidRDefault="00783ED6" w:rsidP="00552BF7">
      <w:pPr>
        <w:rPr>
          <w:b/>
          <w:bCs/>
        </w:rPr>
      </w:pPr>
    </w:p>
    <w:p w14:paraId="5696762D" w14:textId="4B53005A" w:rsidR="00783ED6" w:rsidRPr="006001D9" w:rsidRDefault="00783ED6" w:rsidP="00552BF7">
      <w:pPr>
        <w:rPr>
          <w:b/>
          <w:bCs/>
        </w:rPr>
      </w:pPr>
      <w:r w:rsidRPr="006001D9">
        <w:rPr>
          <w:b/>
          <w:bCs/>
        </w:rPr>
        <w:t>There’s no prize for compromise—so take a stand.</w:t>
      </w:r>
    </w:p>
    <w:sectPr w:rsidR="00783ED6" w:rsidRPr="006001D9"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27C5F"/>
    <w:multiLevelType w:val="hybridMultilevel"/>
    <w:tmpl w:val="3ABC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94BF2"/>
    <w:multiLevelType w:val="hybridMultilevel"/>
    <w:tmpl w:val="8C60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D4F41"/>
    <w:multiLevelType w:val="hybridMultilevel"/>
    <w:tmpl w:val="55BC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55B47"/>
    <w:multiLevelType w:val="hybridMultilevel"/>
    <w:tmpl w:val="FD5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60701">
    <w:abstractNumId w:val="3"/>
  </w:num>
  <w:num w:numId="2" w16cid:durableId="437870355">
    <w:abstractNumId w:val="0"/>
  </w:num>
  <w:num w:numId="3" w16cid:durableId="687147126">
    <w:abstractNumId w:val="2"/>
  </w:num>
  <w:num w:numId="4" w16cid:durableId="17414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F7"/>
    <w:rsid w:val="00180502"/>
    <w:rsid w:val="00403D77"/>
    <w:rsid w:val="00534FCF"/>
    <w:rsid w:val="0054204C"/>
    <w:rsid w:val="00552BF7"/>
    <w:rsid w:val="00575257"/>
    <w:rsid w:val="006001D9"/>
    <w:rsid w:val="0067587F"/>
    <w:rsid w:val="00774877"/>
    <w:rsid w:val="00783ED6"/>
    <w:rsid w:val="009266E5"/>
    <w:rsid w:val="00A159C0"/>
    <w:rsid w:val="00C1086A"/>
    <w:rsid w:val="00C4013F"/>
    <w:rsid w:val="00C434E5"/>
    <w:rsid w:val="00C56126"/>
    <w:rsid w:val="00CF5555"/>
    <w:rsid w:val="00EC034D"/>
    <w:rsid w:val="00E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5E4A"/>
  <w15:chartTrackingRefBased/>
  <w15:docId w15:val="{FB2CECAE-5861-9442-98F1-69786C1B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BF7"/>
    <w:rPr>
      <w:rFonts w:eastAsiaTheme="majorEastAsia" w:cstheme="majorBidi"/>
      <w:color w:val="272727" w:themeColor="text1" w:themeTint="D8"/>
    </w:rPr>
  </w:style>
  <w:style w:type="paragraph" w:styleId="Title">
    <w:name w:val="Title"/>
    <w:basedOn w:val="Normal"/>
    <w:next w:val="Normal"/>
    <w:link w:val="TitleChar"/>
    <w:uiPriority w:val="10"/>
    <w:qFormat/>
    <w:rsid w:val="00552B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B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B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2BF7"/>
    <w:rPr>
      <w:i/>
      <w:iCs/>
      <w:color w:val="404040" w:themeColor="text1" w:themeTint="BF"/>
    </w:rPr>
  </w:style>
  <w:style w:type="paragraph" w:styleId="ListParagraph">
    <w:name w:val="List Paragraph"/>
    <w:basedOn w:val="Normal"/>
    <w:uiPriority w:val="34"/>
    <w:qFormat/>
    <w:rsid w:val="00552BF7"/>
    <w:pPr>
      <w:ind w:left="720"/>
      <w:contextualSpacing/>
    </w:pPr>
  </w:style>
  <w:style w:type="character" w:styleId="IntenseEmphasis">
    <w:name w:val="Intense Emphasis"/>
    <w:basedOn w:val="DefaultParagraphFont"/>
    <w:uiPriority w:val="21"/>
    <w:qFormat/>
    <w:rsid w:val="00552BF7"/>
    <w:rPr>
      <w:i/>
      <w:iCs/>
      <w:color w:val="0F4761" w:themeColor="accent1" w:themeShade="BF"/>
    </w:rPr>
  </w:style>
  <w:style w:type="paragraph" w:styleId="IntenseQuote">
    <w:name w:val="Intense Quote"/>
    <w:basedOn w:val="Normal"/>
    <w:next w:val="Normal"/>
    <w:link w:val="IntenseQuoteChar"/>
    <w:uiPriority w:val="30"/>
    <w:qFormat/>
    <w:rsid w:val="00552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BF7"/>
    <w:rPr>
      <w:i/>
      <w:iCs/>
      <w:color w:val="0F4761" w:themeColor="accent1" w:themeShade="BF"/>
    </w:rPr>
  </w:style>
  <w:style w:type="character" w:styleId="IntenseReference">
    <w:name w:val="Intense Reference"/>
    <w:basedOn w:val="DefaultParagraphFont"/>
    <w:uiPriority w:val="32"/>
    <w:qFormat/>
    <w:rsid w:val="00552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5255">
      <w:bodyDiv w:val="1"/>
      <w:marLeft w:val="0"/>
      <w:marRight w:val="0"/>
      <w:marTop w:val="0"/>
      <w:marBottom w:val="0"/>
      <w:divBdr>
        <w:top w:val="none" w:sz="0" w:space="0" w:color="auto"/>
        <w:left w:val="none" w:sz="0" w:space="0" w:color="auto"/>
        <w:bottom w:val="none" w:sz="0" w:space="0" w:color="auto"/>
        <w:right w:val="none" w:sz="0" w:space="0" w:color="auto"/>
      </w:divBdr>
      <w:divsChild>
        <w:div w:id="983657396">
          <w:marLeft w:val="0"/>
          <w:marRight w:val="0"/>
          <w:marTop w:val="0"/>
          <w:marBottom w:val="0"/>
          <w:divBdr>
            <w:top w:val="none" w:sz="0" w:space="0" w:color="auto"/>
            <w:left w:val="none" w:sz="0" w:space="0" w:color="auto"/>
            <w:bottom w:val="none" w:sz="0" w:space="0" w:color="auto"/>
            <w:right w:val="none" w:sz="0" w:space="0" w:color="auto"/>
          </w:divBdr>
          <w:divsChild>
            <w:div w:id="1484545859">
              <w:marLeft w:val="0"/>
              <w:marRight w:val="0"/>
              <w:marTop w:val="0"/>
              <w:marBottom w:val="0"/>
              <w:divBdr>
                <w:top w:val="none" w:sz="0" w:space="0" w:color="auto"/>
                <w:left w:val="none" w:sz="0" w:space="0" w:color="auto"/>
                <w:bottom w:val="none" w:sz="0" w:space="0" w:color="auto"/>
                <w:right w:val="none" w:sz="0" w:space="0" w:color="auto"/>
              </w:divBdr>
              <w:divsChild>
                <w:div w:id="6763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2065">
          <w:marLeft w:val="0"/>
          <w:marRight w:val="0"/>
          <w:marTop w:val="0"/>
          <w:marBottom w:val="0"/>
          <w:divBdr>
            <w:top w:val="none" w:sz="0" w:space="0" w:color="auto"/>
            <w:left w:val="none" w:sz="0" w:space="0" w:color="auto"/>
            <w:bottom w:val="none" w:sz="0" w:space="0" w:color="auto"/>
            <w:right w:val="none" w:sz="0" w:space="0" w:color="auto"/>
          </w:divBdr>
          <w:divsChild>
            <w:div w:id="816651494">
              <w:marLeft w:val="0"/>
              <w:marRight w:val="0"/>
              <w:marTop w:val="0"/>
              <w:marBottom w:val="0"/>
              <w:divBdr>
                <w:top w:val="none" w:sz="0" w:space="0" w:color="auto"/>
                <w:left w:val="none" w:sz="0" w:space="0" w:color="auto"/>
                <w:bottom w:val="none" w:sz="0" w:space="0" w:color="auto"/>
                <w:right w:val="none" w:sz="0" w:space="0" w:color="auto"/>
              </w:divBdr>
              <w:divsChild>
                <w:div w:id="2453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5674">
          <w:marLeft w:val="0"/>
          <w:marRight w:val="0"/>
          <w:marTop w:val="750"/>
          <w:marBottom w:val="0"/>
          <w:divBdr>
            <w:top w:val="none" w:sz="0" w:space="0" w:color="auto"/>
            <w:left w:val="none" w:sz="0" w:space="0" w:color="auto"/>
            <w:bottom w:val="none" w:sz="0" w:space="0" w:color="auto"/>
            <w:right w:val="none" w:sz="0" w:space="0" w:color="auto"/>
          </w:divBdr>
          <w:divsChild>
            <w:div w:id="720516584">
              <w:marLeft w:val="0"/>
              <w:marRight w:val="0"/>
              <w:marTop w:val="0"/>
              <w:marBottom w:val="0"/>
              <w:divBdr>
                <w:top w:val="none" w:sz="0" w:space="0" w:color="auto"/>
                <w:left w:val="none" w:sz="0" w:space="0" w:color="auto"/>
                <w:bottom w:val="none" w:sz="0" w:space="0" w:color="auto"/>
                <w:right w:val="none" w:sz="0" w:space="0" w:color="auto"/>
              </w:divBdr>
              <w:divsChild>
                <w:div w:id="2010788765">
                  <w:marLeft w:val="0"/>
                  <w:marRight w:val="0"/>
                  <w:marTop w:val="0"/>
                  <w:marBottom w:val="0"/>
                  <w:divBdr>
                    <w:top w:val="none" w:sz="0" w:space="0" w:color="auto"/>
                    <w:left w:val="none" w:sz="0" w:space="0" w:color="auto"/>
                    <w:bottom w:val="none" w:sz="0" w:space="0" w:color="auto"/>
                    <w:right w:val="none" w:sz="0" w:space="0" w:color="auto"/>
                  </w:divBdr>
                  <w:divsChild>
                    <w:div w:id="10176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330">
      <w:bodyDiv w:val="1"/>
      <w:marLeft w:val="0"/>
      <w:marRight w:val="0"/>
      <w:marTop w:val="0"/>
      <w:marBottom w:val="0"/>
      <w:divBdr>
        <w:top w:val="none" w:sz="0" w:space="0" w:color="auto"/>
        <w:left w:val="none" w:sz="0" w:space="0" w:color="auto"/>
        <w:bottom w:val="none" w:sz="0" w:space="0" w:color="auto"/>
        <w:right w:val="none" w:sz="0" w:space="0" w:color="auto"/>
      </w:divBdr>
    </w:div>
    <w:div w:id="184905033">
      <w:bodyDiv w:val="1"/>
      <w:marLeft w:val="0"/>
      <w:marRight w:val="0"/>
      <w:marTop w:val="0"/>
      <w:marBottom w:val="0"/>
      <w:divBdr>
        <w:top w:val="none" w:sz="0" w:space="0" w:color="auto"/>
        <w:left w:val="none" w:sz="0" w:space="0" w:color="auto"/>
        <w:bottom w:val="none" w:sz="0" w:space="0" w:color="auto"/>
        <w:right w:val="none" w:sz="0" w:space="0" w:color="auto"/>
      </w:divBdr>
      <w:divsChild>
        <w:div w:id="1511261734">
          <w:marLeft w:val="0"/>
          <w:marRight w:val="0"/>
          <w:marTop w:val="0"/>
          <w:marBottom w:val="0"/>
          <w:divBdr>
            <w:top w:val="none" w:sz="0" w:space="0" w:color="auto"/>
            <w:left w:val="none" w:sz="0" w:space="0" w:color="auto"/>
            <w:bottom w:val="none" w:sz="0" w:space="0" w:color="auto"/>
            <w:right w:val="none" w:sz="0" w:space="0" w:color="auto"/>
          </w:divBdr>
          <w:divsChild>
            <w:div w:id="1336422115">
              <w:marLeft w:val="0"/>
              <w:marRight w:val="0"/>
              <w:marTop w:val="0"/>
              <w:marBottom w:val="0"/>
              <w:divBdr>
                <w:top w:val="none" w:sz="0" w:space="0" w:color="auto"/>
                <w:left w:val="none" w:sz="0" w:space="0" w:color="auto"/>
                <w:bottom w:val="none" w:sz="0" w:space="0" w:color="auto"/>
                <w:right w:val="none" w:sz="0" w:space="0" w:color="auto"/>
              </w:divBdr>
              <w:divsChild>
                <w:div w:id="10344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90011">
          <w:marLeft w:val="0"/>
          <w:marRight w:val="0"/>
          <w:marTop w:val="0"/>
          <w:marBottom w:val="0"/>
          <w:divBdr>
            <w:top w:val="none" w:sz="0" w:space="0" w:color="auto"/>
            <w:left w:val="none" w:sz="0" w:space="0" w:color="auto"/>
            <w:bottom w:val="none" w:sz="0" w:space="0" w:color="auto"/>
            <w:right w:val="none" w:sz="0" w:space="0" w:color="auto"/>
          </w:divBdr>
          <w:divsChild>
            <w:div w:id="643775186">
              <w:marLeft w:val="0"/>
              <w:marRight w:val="0"/>
              <w:marTop w:val="0"/>
              <w:marBottom w:val="0"/>
              <w:divBdr>
                <w:top w:val="none" w:sz="0" w:space="0" w:color="auto"/>
                <w:left w:val="none" w:sz="0" w:space="0" w:color="auto"/>
                <w:bottom w:val="none" w:sz="0" w:space="0" w:color="auto"/>
                <w:right w:val="none" w:sz="0" w:space="0" w:color="auto"/>
              </w:divBdr>
              <w:divsChild>
                <w:div w:id="20118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3155">
          <w:marLeft w:val="0"/>
          <w:marRight w:val="0"/>
          <w:marTop w:val="750"/>
          <w:marBottom w:val="0"/>
          <w:divBdr>
            <w:top w:val="none" w:sz="0" w:space="0" w:color="auto"/>
            <w:left w:val="none" w:sz="0" w:space="0" w:color="auto"/>
            <w:bottom w:val="none" w:sz="0" w:space="0" w:color="auto"/>
            <w:right w:val="none" w:sz="0" w:space="0" w:color="auto"/>
          </w:divBdr>
          <w:divsChild>
            <w:div w:id="1029573535">
              <w:marLeft w:val="0"/>
              <w:marRight w:val="0"/>
              <w:marTop w:val="0"/>
              <w:marBottom w:val="0"/>
              <w:divBdr>
                <w:top w:val="none" w:sz="0" w:space="0" w:color="auto"/>
                <w:left w:val="none" w:sz="0" w:space="0" w:color="auto"/>
                <w:bottom w:val="none" w:sz="0" w:space="0" w:color="auto"/>
                <w:right w:val="none" w:sz="0" w:space="0" w:color="auto"/>
              </w:divBdr>
              <w:divsChild>
                <w:div w:id="13038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7257">
      <w:bodyDiv w:val="1"/>
      <w:marLeft w:val="0"/>
      <w:marRight w:val="0"/>
      <w:marTop w:val="0"/>
      <w:marBottom w:val="0"/>
      <w:divBdr>
        <w:top w:val="none" w:sz="0" w:space="0" w:color="auto"/>
        <w:left w:val="none" w:sz="0" w:space="0" w:color="auto"/>
        <w:bottom w:val="none" w:sz="0" w:space="0" w:color="auto"/>
        <w:right w:val="none" w:sz="0" w:space="0" w:color="auto"/>
      </w:divBdr>
      <w:divsChild>
        <w:div w:id="89932516">
          <w:marLeft w:val="0"/>
          <w:marRight w:val="0"/>
          <w:marTop w:val="0"/>
          <w:marBottom w:val="0"/>
          <w:divBdr>
            <w:top w:val="none" w:sz="0" w:space="0" w:color="auto"/>
            <w:left w:val="none" w:sz="0" w:space="0" w:color="auto"/>
            <w:bottom w:val="none" w:sz="0" w:space="0" w:color="auto"/>
            <w:right w:val="none" w:sz="0" w:space="0" w:color="auto"/>
          </w:divBdr>
          <w:divsChild>
            <w:div w:id="1788548074">
              <w:marLeft w:val="0"/>
              <w:marRight w:val="0"/>
              <w:marTop w:val="0"/>
              <w:marBottom w:val="0"/>
              <w:divBdr>
                <w:top w:val="none" w:sz="0" w:space="0" w:color="auto"/>
                <w:left w:val="none" w:sz="0" w:space="0" w:color="auto"/>
                <w:bottom w:val="none" w:sz="0" w:space="0" w:color="auto"/>
                <w:right w:val="none" w:sz="0" w:space="0" w:color="auto"/>
              </w:divBdr>
              <w:divsChild>
                <w:div w:id="731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3762">
          <w:marLeft w:val="0"/>
          <w:marRight w:val="0"/>
          <w:marTop w:val="0"/>
          <w:marBottom w:val="0"/>
          <w:divBdr>
            <w:top w:val="none" w:sz="0" w:space="0" w:color="auto"/>
            <w:left w:val="none" w:sz="0" w:space="0" w:color="auto"/>
            <w:bottom w:val="none" w:sz="0" w:space="0" w:color="auto"/>
            <w:right w:val="none" w:sz="0" w:space="0" w:color="auto"/>
          </w:divBdr>
          <w:divsChild>
            <w:div w:id="1196237932">
              <w:marLeft w:val="0"/>
              <w:marRight w:val="0"/>
              <w:marTop w:val="0"/>
              <w:marBottom w:val="0"/>
              <w:divBdr>
                <w:top w:val="none" w:sz="0" w:space="0" w:color="auto"/>
                <w:left w:val="none" w:sz="0" w:space="0" w:color="auto"/>
                <w:bottom w:val="none" w:sz="0" w:space="0" w:color="auto"/>
                <w:right w:val="none" w:sz="0" w:space="0" w:color="auto"/>
              </w:divBdr>
              <w:divsChild>
                <w:div w:id="12002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08377">
          <w:marLeft w:val="0"/>
          <w:marRight w:val="0"/>
          <w:marTop w:val="750"/>
          <w:marBottom w:val="0"/>
          <w:divBdr>
            <w:top w:val="none" w:sz="0" w:space="0" w:color="auto"/>
            <w:left w:val="none" w:sz="0" w:space="0" w:color="auto"/>
            <w:bottom w:val="none" w:sz="0" w:space="0" w:color="auto"/>
            <w:right w:val="none" w:sz="0" w:space="0" w:color="auto"/>
          </w:divBdr>
          <w:divsChild>
            <w:div w:id="1651326696">
              <w:marLeft w:val="0"/>
              <w:marRight w:val="0"/>
              <w:marTop w:val="0"/>
              <w:marBottom w:val="0"/>
              <w:divBdr>
                <w:top w:val="none" w:sz="0" w:space="0" w:color="auto"/>
                <w:left w:val="none" w:sz="0" w:space="0" w:color="auto"/>
                <w:bottom w:val="none" w:sz="0" w:space="0" w:color="auto"/>
                <w:right w:val="none" w:sz="0" w:space="0" w:color="auto"/>
              </w:divBdr>
              <w:divsChild>
                <w:div w:id="9015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20177">
      <w:bodyDiv w:val="1"/>
      <w:marLeft w:val="0"/>
      <w:marRight w:val="0"/>
      <w:marTop w:val="0"/>
      <w:marBottom w:val="0"/>
      <w:divBdr>
        <w:top w:val="none" w:sz="0" w:space="0" w:color="auto"/>
        <w:left w:val="none" w:sz="0" w:space="0" w:color="auto"/>
        <w:bottom w:val="none" w:sz="0" w:space="0" w:color="auto"/>
        <w:right w:val="none" w:sz="0" w:space="0" w:color="auto"/>
      </w:divBdr>
    </w:div>
    <w:div w:id="1513184633">
      <w:bodyDiv w:val="1"/>
      <w:marLeft w:val="0"/>
      <w:marRight w:val="0"/>
      <w:marTop w:val="0"/>
      <w:marBottom w:val="0"/>
      <w:divBdr>
        <w:top w:val="none" w:sz="0" w:space="0" w:color="auto"/>
        <w:left w:val="none" w:sz="0" w:space="0" w:color="auto"/>
        <w:bottom w:val="none" w:sz="0" w:space="0" w:color="auto"/>
        <w:right w:val="none" w:sz="0" w:space="0" w:color="auto"/>
      </w:divBdr>
      <w:divsChild>
        <w:div w:id="32464459">
          <w:marLeft w:val="0"/>
          <w:marRight w:val="0"/>
          <w:marTop w:val="0"/>
          <w:marBottom w:val="0"/>
          <w:divBdr>
            <w:top w:val="none" w:sz="0" w:space="0" w:color="auto"/>
            <w:left w:val="none" w:sz="0" w:space="0" w:color="auto"/>
            <w:bottom w:val="none" w:sz="0" w:space="0" w:color="auto"/>
            <w:right w:val="none" w:sz="0" w:space="0" w:color="auto"/>
          </w:divBdr>
          <w:divsChild>
            <w:div w:id="791632886">
              <w:marLeft w:val="0"/>
              <w:marRight w:val="0"/>
              <w:marTop w:val="0"/>
              <w:marBottom w:val="0"/>
              <w:divBdr>
                <w:top w:val="none" w:sz="0" w:space="0" w:color="auto"/>
                <w:left w:val="none" w:sz="0" w:space="0" w:color="auto"/>
                <w:bottom w:val="none" w:sz="0" w:space="0" w:color="auto"/>
                <w:right w:val="none" w:sz="0" w:space="0" w:color="auto"/>
              </w:divBdr>
              <w:divsChild>
                <w:div w:id="10691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1295">
          <w:marLeft w:val="0"/>
          <w:marRight w:val="0"/>
          <w:marTop w:val="0"/>
          <w:marBottom w:val="0"/>
          <w:divBdr>
            <w:top w:val="none" w:sz="0" w:space="0" w:color="auto"/>
            <w:left w:val="none" w:sz="0" w:space="0" w:color="auto"/>
            <w:bottom w:val="none" w:sz="0" w:space="0" w:color="auto"/>
            <w:right w:val="none" w:sz="0" w:space="0" w:color="auto"/>
          </w:divBdr>
          <w:divsChild>
            <w:div w:id="1237977465">
              <w:marLeft w:val="0"/>
              <w:marRight w:val="0"/>
              <w:marTop w:val="0"/>
              <w:marBottom w:val="0"/>
              <w:divBdr>
                <w:top w:val="none" w:sz="0" w:space="0" w:color="auto"/>
                <w:left w:val="none" w:sz="0" w:space="0" w:color="auto"/>
                <w:bottom w:val="none" w:sz="0" w:space="0" w:color="auto"/>
                <w:right w:val="none" w:sz="0" w:space="0" w:color="auto"/>
              </w:divBdr>
              <w:divsChild>
                <w:div w:id="979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1385">
          <w:marLeft w:val="0"/>
          <w:marRight w:val="0"/>
          <w:marTop w:val="750"/>
          <w:marBottom w:val="0"/>
          <w:divBdr>
            <w:top w:val="none" w:sz="0" w:space="0" w:color="auto"/>
            <w:left w:val="none" w:sz="0" w:space="0" w:color="auto"/>
            <w:bottom w:val="none" w:sz="0" w:space="0" w:color="auto"/>
            <w:right w:val="none" w:sz="0" w:space="0" w:color="auto"/>
          </w:divBdr>
          <w:divsChild>
            <w:div w:id="1916209130">
              <w:marLeft w:val="0"/>
              <w:marRight w:val="0"/>
              <w:marTop w:val="0"/>
              <w:marBottom w:val="0"/>
              <w:divBdr>
                <w:top w:val="none" w:sz="0" w:space="0" w:color="auto"/>
                <w:left w:val="none" w:sz="0" w:space="0" w:color="auto"/>
                <w:bottom w:val="none" w:sz="0" w:space="0" w:color="auto"/>
                <w:right w:val="none" w:sz="0" w:space="0" w:color="auto"/>
              </w:divBdr>
              <w:divsChild>
                <w:div w:id="958684726">
                  <w:marLeft w:val="0"/>
                  <w:marRight w:val="0"/>
                  <w:marTop w:val="0"/>
                  <w:marBottom w:val="0"/>
                  <w:divBdr>
                    <w:top w:val="none" w:sz="0" w:space="0" w:color="auto"/>
                    <w:left w:val="none" w:sz="0" w:space="0" w:color="auto"/>
                    <w:bottom w:val="none" w:sz="0" w:space="0" w:color="auto"/>
                    <w:right w:val="none" w:sz="0" w:space="0" w:color="auto"/>
                  </w:divBdr>
                  <w:divsChild>
                    <w:div w:id="8053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276894">
      <w:bodyDiv w:val="1"/>
      <w:marLeft w:val="0"/>
      <w:marRight w:val="0"/>
      <w:marTop w:val="0"/>
      <w:marBottom w:val="0"/>
      <w:divBdr>
        <w:top w:val="none" w:sz="0" w:space="0" w:color="auto"/>
        <w:left w:val="none" w:sz="0" w:space="0" w:color="auto"/>
        <w:bottom w:val="none" w:sz="0" w:space="0" w:color="auto"/>
        <w:right w:val="none" w:sz="0" w:space="0" w:color="auto"/>
      </w:divBdr>
      <w:divsChild>
        <w:div w:id="862792274">
          <w:marLeft w:val="0"/>
          <w:marRight w:val="0"/>
          <w:marTop w:val="0"/>
          <w:marBottom w:val="0"/>
          <w:divBdr>
            <w:top w:val="none" w:sz="0" w:space="0" w:color="auto"/>
            <w:left w:val="none" w:sz="0" w:space="0" w:color="auto"/>
            <w:bottom w:val="none" w:sz="0" w:space="0" w:color="auto"/>
            <w:right w:val="none" w:sz="0" w:space="0" w:color="auto"/>
          </w:divBdr>
          <w:divsChild>
            <w:div w:id="1650476458">
              <w:marLeft w:val="0"/>
              <w:marRight w:val="0"/>
              <w:marTop w:val="0"/>
              <w:marBottom w:val="0"/>
              <w:divBdr>
                <w:top w:val="none" w:sz="0" w:space="0" w:color="auto"/>
                <w:left w:val="none" w:sz="0" w:space="0" w:color="auto"/>
                <w:bottom w:val="none" w:sz="0" w:space="0" w:color="auto"/>
                <w:right w:val="none" w:sz="0" w:space="0" w:color="auto"/>
              </w:divBdr>
              <w:divsChild>
                <w:div w:id="13581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2286">
          <w:marLeft w:val="0"/>
          <w:marRight w:val="0"/>
          <w:marTop w:val="0"/>
          <w:marBottom w:val="0"/>
          <w:divBdr>
            <w:top w:val="none" w:sz="0" w:space="0" w:color="auto"/>
            <w:left w:val="none" w:sz="0" w:space="0" w:color="auto"/>
            <w:bottom w:val="none" w:sz="0" w:space="0" w:color="auto"/>
            <w:right w:val="none" w:sz="0" w:space="0" w:color="auto"/>
          </w:divBdr>
          <w:divsChild>
            <w:div w:id="771126318">
              <w:marLeft w:val="0"/>
              <w:marRight w:val="0"/>
              <w:marTop w:val="0"/>
              <w:marBottom w:val="0"/>
              <w:divBdr>
                <w:top w:val="none" w:sz="0" w:space="0" w:color="auto"/>
                <w:left w:val="none" w:sz="0" w:space="0" w:color="auto"/>
                <w:bottom w:val="none" w:sz="0" w:space="0" w:color="auto"/>
                <w:right w:val="none" w:sz="0" w:space="0" w:color="auto"/>
              </w:divBdr>
              <w:divsChild>
                <w:div w:id="7407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3015">
          <w:marLeft w:val="0"/>
          <w:marRight w:val="0"/>
          <w:marTop w:val="750"/>
          <w:marBottom w:val="0"/>
          <w:divBdr>
            <w:top w:val="none" w:sz="0" w:space="0" w:color="auto"/>
            <w:left w:val="none" w:sz="0" w:space="0" w:color="auto"/>
            <w:bottom w:val="none" w:sz="0" w:space="0" w:color="auto"/>
            <w:right w:val="none" w:sz="0" w:space="0" w:color="auto"/>
          </w:divBdr>
          <w:divsChild>
            <w:div w:id="146871369">
              <w:marLeft w:val="0"/>
              <w:marRight w:val="0"/>
              <w:marTop w:val="0"/>
              <w:marBottom w:val="0"/>
              <w:divBdr>
                <w:top w:val="none" w:sz="0" w:space="0" w:color="auto"/>
                <w:left w:val="none" w:sz="0" w:space="0" w:color="auto"/>
                <w:bottom w:val="none" w:sz="0" w:space="0" w:color="auto"/>
                <w:right w:val="none" w:sz="0" w:space="0" w:color="auto"/>
              </w:divBdr>
              <w:divsChild>
                <w:div w:id="1274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2750">
      <w:bodyDiv w:val="1"/>
      <w:marLeft w:val="0"/>
      <w:marRight w:val="0"/>
      <w:marTop w:val="0"/>
      <w:marBottom w:val="0"/>
      <w:divBdr>
        <w:top w:val="none" w:sz="0" w:space="0" w:color="auto"/>
        <w:left w:val="none" w:sz="0" w:space="0" w:color="auto"/>
        <w:bottom w:val="none" w:sz="0" w:space="0" w:color="auto"/>
        <w:right w:val="none" w:sz="0" w:space="0" w:color="auto"/>
      </w:divBdr>
      <w:divsChild>
        <w:div w:id="1424375619">
          <w:marLeft w:val="0"/>
          <w:marRight w:val="0"/>
          <w:marTop w:val="0"/>
          <w:marBottom w:val="0"/>
          <w:divBdr>
            <w:top w:val="none" w:sz="0" w:space="0" w:color="auto"/>
            <w:left w:val="none" w:sz="0" w:space="0" w:color="auto"/>
            <w:bottom w:val="none" w:sz="0" w:space="0" w:color="auto"/>
            <w:right w:val="none" w:sz="0" w:space="0" w:color="auto"/>
          </w:divBdr>
          <w:divsChild>
            <w:div w:id="55861350">
              <w:marLeft w:val="0"/>
              <w:marRight w:val="0"/>
              <w:marTop w:val="0"/>
              <w:marBottom w:val="0"/>
              <w:divBdr>
                <w:top w:val="none" w:sz="0" w:space="0" w:color="auto"/>
                <w:left w:val="none" w:sz="0" w:space="0" w:color="auto"/>
                <w:bottom w:val="none" w:sz="0" w:space="0" w:color="auto"/>
                <w:right w:val="none" w:sz="0" w:space="0" w:color="auto"/>
              </w:divBdr>
              <w:divsChild>
                <w:div w:id="6510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3926">
          <w:marLeft w:val="0"/>
          <w:marRight w:val="0"/>
          <w:marTop w:val="0"/>
          <w:marBottom w:val="0"/>
          <w:divBdr>
            <w:top w:val="none" w:sz="0" w:space="0" w:color="auto"/>
            <w:left w:val="none" w:sz="0" w:space="0" w:color="auto"/>
            <w:bottom w:val="none" w:sz="0" w:space="0" w:color="auto"/>
            <w:right w:val="none" w:sz="0" w:space="0" w:color="auto"/>
          </w:divBdr>
          <w:divsChild>
            <w:div w:id="1046103331">
              <w:marLeft w:val="0"/>
              <w:marRight w:val="0"/>
              <w:marTop w:val="0"/>
              <w:marBottom w:val="0"/>
              <w:divBdr>
                <w:top w:val="none" w:sz="0" w:space="0" w:color="auto"/>
                <w:left w:val="none" w:sz="0" w:space="0" w:color="auto"/>
                <w:bottom w:val="none" w:sz="0" w:space="0" w:color="auto"/>
                <w:right w:val="none" w:sz="0" w:space="0" w:color="auto"/>
              </w:divBdr>
              <w:divsChild>
                <w:div w:id="1051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18795">
          <w:marLeft w:val="0"/>
          <w:marRight w:val="0"/>
          <w:marTop w:val="750"/>
          <w:marBottom w:val="0"/>
          <w:divBdr>
            <w:top w:val="none" w:sz="0" w:space="0" w:color="auto"/>
            <w:left w:val="none" w:sz="0" w:space="0" w:color="auto"/>
            <w:bottom w:val="none" w:sz="0" w:space="0" w:color="auto"/>
            <w:right w:val="none" w:sz="0" w:space="0" w:color="auto"/>
          </w:divBdr>
          <w:divsChild>
            <w:div w:id="721100097">
              <w:marLeft w:val="0"/>
              <w:marRight w:val="0"/>
              <w:marTop w:val="0"/>
              <w:marBottom w:val="0"/>
              <w:divBdr>
                <w:top w:val="none" w:sz="0" w:space="0" w:color="auto"/>
                <w:left w:val="none" w:sz="0" w:space="0" w:color="auto"/>
                <w:bottom w:val="none" w:sz="0" w:space="0" w:color="auto"/>
                <w:right w:val="none" w:sz="0" w:space="0" w:color="auto"/>
              </w:divBdr>
              <w:divsChild>
                <w:div w:id="1438403190">
                  <w:marLeft w:val="0"/>
                  <w:marRight w:val="0"/>
                  <w:marTop w:val="0"/>
                  <w:marBottom w:val="0"/>
                  <w:divBdr>
                    <w:top w:val="none" w:sz="0" w:space="0" w:color="auto"/>
                    <w:left w:val="none" w:sz="0" w:space="0" w:color="auto"/>
                    <w:bottom w:val="none" w:sz="0" w:space="0" w:color="auto"/>
                    <w:right w:val="none" w:sz="0" w:space="0" w:color="auto"/>
                  </w:divBdr>
                  <w:divsChild>
                    <w:div w:id="1003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2793">
      <w:bodyDiv w:val="1"/>
      <w:marLeft w:val="0"/>
      <w:marRight w:val="0"/>
      <w:marTop w:val="0"/>
      <w:marBottom w:val="0"/>
      <w:divBdr>
        <w:top w:val="none" w:sz="0" w:space="0" w:color="auto"/>
        <w:left w:val="none" w:sz="0" w:space="0" w:color="auto"/>
        <w:bottom w:val="none" w:sz="0" w:space="0" w:color="auto"/>
        <w:right w:val="none" w:sz="0" w:space="0" w:color="auto"/>
      </w:divBdr>
      <w:divsChild>
        <w:div w:id="1237858058">
          <w:marLeft w:val="0"/>
          <w:marRight w:val="0"/>
          <w:marTop w:val="0"/>
          <w:marBottom w:val="0"/>
          <w:divBdr>
            <w:top w:val="none" w:sz="0" w:space="0" w:color="auto"/>
            <w:left w:val="none" w:sz="0" w:space="0" w:color="auto"/>
            <w:bottom w:val="none" w:sz="0" w:space="0" w:color="auto"/>
            <w:right w:val="none" w:sz="0" w:space="0" w:color="auto"/>
          </w:divBdr>
          <w:divsChild>
            <w:div w:id="2027635138">
              <w:marLeft w:val="0"/>
              <w:marRight w:val="0"/>
              <w:marTop w:val="0"/>
              <w:marBottom w:val="0"/>
              <w:divBdr>
                <w:top w:val="none" w:sz="0" w:space="0" w:color="auto"/>
                <w:left w:val="none" w:sz="0" w:space="0" w:color="auto"/>
                <w:bottom w:val="none" w:sz="0" w:space="0" w:color="auto"/>
                <w:right w:val="none" w:sz="0" w:space="0" w:color="auto"/>
              </w:divBdr>
              <w:divsChild>
                <w:div w:id="365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188">
          <w:marLeft w:val="0"/>
          <w:marRight w:val="0"/>
          <w:marTop w:val="0"/>
          <w:marBottom w:val="0"/>
          <w:divBdr>
            <w:top w:val="none" w:sz="0" w:space="0" w:color="auto"/>
            <w:left w:val="none" w:sz="0" w:space="0" w:color="auto"/>
            <w:bottom w:val="none" w:sz="0" w:space="0" w:color="auto"/>
            <w:right w:val="none" w:sz="0" w:space="0" w:color="auto"/>
          </w:divBdr>
          <w:divsChild>
            <w:div w:id="2021083903">
              <w:marLeft w:val="0"/>
              <w:marRight w:val="0"/>
              <w:marTop w:val="0"/>
              <w:marBottom w:val="0"/>
              <w:divBdr>
                <w:top w:val="none" w:sz="0" w:space="0" w:color="auto"/>
                <w:left w:val="none" w:sz="0" w:space="0" w:color="auto"/>
                <w:bottom w:val="none" w:sz="0" w:space="0" w:color="auto"/>
                <w:right w:val="none" w:sz="0" w:space="0" w:color="auto"/>
              </w:divBdr>
              <w:divsChild>
                <w:div w:id="3079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018">
          <w:marLeft w:val="0"/>
          <w:marRight w:val="0"/>
          <w:marTop w:val="750"/>
          <w:marBottom w:val="0"/>
          <w:divBdr>
            <w:top w:val="none" w:sz="0" w:space="0" w:color="auto"/>
            <w:left w:val="none" w:sz="0" w:space="0" w:color="auto"/>
            <w:bottom w:val="none" w:sz="0" w:space="0" w:color="auto"/>
            <w:right w:val="none" w:sz="0" w:space="0" w:color="auto"/>
          </w:divBdr>
          <w:divsChild>
            <w:div w:id="496728976">
              <w:marLeft w:val="0"/>
              <w:marRight w:val="0"/>
              <w:marTop w:val="0"/>
              <w:marBottom w:val="0"/>
              <w:divBdr>
                <w:top w:val="none" w:sz="0" w:space="0" w:color="auto"/>
                <w:left w:val="none" w:sz="0" w:space="0" w:color="auto"/>
                <w:bottom w:val="none" w:sz="0" w:space="0" w:color="auto"/>
                <w:right w:val="none" w:sz="0" w:space="0" w:color="auto"/>
              </w:divBdr>
              <w:divsChild>
                <w:div w:id="265230929">
                  <w:marLeft w:val="0"/>
                  <w:marRight w:val="0"/>
                  <w:marTop w:val="0"/>
                  <w:marBottom w:val="0"/>
                  <w:divBdr>
                    <w:top w:val="none" w:sz="0" w:space="0" w:color="auto"/>
                    <w:left w:val="none" w:sz="0" w:space="0" w:color="auto"/>
                    <w:bottom w:val="none" w:sz="0" w:space="0" w:color="auto"/>
                    <w:right w:val="none" w:sz="0" w:space="0" w:color="auto"/>
                  </w:divBdr>
                  <w:divsChild>
                    <w:div w:id="13804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339">
      <w:bodyDiv w:val="1"/>
      <w:marLeft w:val="0"/>
      <w:marRight w:val="0"/>
      <w:marTop w:val="0"/>
      <w:marBottom w:val="0"/>
      <w:divBdr>
        <w:top w:val="none" w:sz="0" w:space="0" w:color="auto"/>
        <w:left w:val="none" w:sz="0" w:space="0" w:color="auto"/>
        <w:bottom w:val="none" w:sz="0" w:space="0" w:color="auto"/>
        <w:right w:val="none" w:sz="0" w:space="0" w:color="auto"/>
      </w:divBdr>
      <w:divsChild>
        <w:div w:id="1487478963">
          <w:marLeft w:val="0"/>
          <w:marRight w:val="0"/>
          <w:marTop w:val="0"/>
          <w:marBottom w:val="0"/>
          <w:divBdr>
            <w:top w:val="none" w:sz="0" w:space="0" w:color="auto"/>
            <w:left w:val="none" w:sz="0" w:space="0" w:color="auto"/>
            <w:bottom w:val="none" w:sz="0" w:space="0" w:color="auto"/>
            <w:right w:val="none" w:sz="0" w:space="0" w:color="auto"/>
          </w:divBdr>
          <w:divsChild>
            <w:div w:id="1643921134">
              <w:marLeft w:val="0"/>
              <w:marRight w:val="0"/>
              <w:marTop w:val="0"/>
              <w:marBottom w:val="0"/>
              <w:divBdr>
                <w:top w:val="none" w:sz="0" w:space="0" w:color="auto"/>
                <w:left w:val="none" w:sz="0" w:space="0" w:color="auto"/>
                <w:bottom w:val="none" w:sz="0" w:space="0" w:color="auto"/>
                <w:right w:val="none" w:sz="0" w:space="0" w:color="auto"/>
              </w:divBdr>
              <w:divsChild>
                <w:div w:id="1696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5007">
          <w:marLeft w:val="0"/>
          <w:marRight w:val="0"/>
          <w:marTop w:val="0"/>
          <w:marBottom w:val="0"/>
          <w:divBdr>
            <w:top w:val="none" w:sz="0" w:space="0" w:color="auto"/>
            <w:left w:val="none" w:sz="0" w:space="0" w:color="auto"/>
            <w:bottom w:val="none" w:sz="0" w:space="0" w:color="auto"/>
            <w:right w:val="none" w:sz="0" w:space="0" w:color="auto"/>
          </w:divBdr>
          <w:divsChild>
            <w:div w:id="1940484793">
              <w:marLeft w:val="0"/>
              <w:marRight w:val="0"/>
              <w:marTop w:val="0"/>
              <w:marBottom w:val="0"/>
              <w:divBdr>
                <w:top w:val="none" w:sz="0" w:space="0" w:color="auto"/>
                <w:left w:val="none" w:sz="0" w:space="0" w:color="auto"/>
                <w:bottom w:val="none" w:sz="0" w:space="0" w:color="auto"/>
                <w:right w:val="none" w:sz="0" w:space="0" w:color="auto"/>
              </w:divBdr>
              <w:divsChild>
                <w:div w:id="20887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9882">
          <w:marLeft w:val="0"/>
          <w:marRight w:val="0"/>
          <w:marTop w:val="750"/>
          <w:marBottom w:val="0"/>
          <w:divBdr>
            <w:top w:val="none" w:sz="0" w:space="0" w:color="auto"/>
            <w:left w:val="none" w:sz="0" w:space="0" w:color="auto"/>
            <w:bottom w:val="none" w:sz="0" w:space="0" w:color="auto"/>
            <w:right w:val="none" w:sz="0" w:space="0" w:color="auto"/>
          </w:divBdr>
          <w:divsChild>
            <w:div w:id="1271278990">
              <w:marLeft w:val="0"/>
              <w:marRight w:val="0"/>
              <w:marTop w:val="0"/>
              <w:marBottom w:val="0"/>
              <w:divBdr>
                <w:top w:val="none" w:sz="0" w:space="0" w:color="auto"/>
                <w:left w:val="none" w:sz="0" w:space="0" w:color="auto"/>
                <w:bottom w:val="none" w:sz="0" w:space="0" w:color="auto"/>
                <w:right w:val="none" w:sz="0" w:space="0" w:color="auto"/>
              </w:divBdr>
              <w:divsChild>
                <w:div w:id="15111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3</cp:revision>
  <dcterms:created xsi:type="dcterms:W3CDTF">2026-04-22T18:53:00Z</dcterms:created>
  <dcterms:modified xsi:type="dcterms:W3CDTF">2026-04-23T19:41:00Z</dcterms:modified>
</cp:coreProperties>
</file>