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D0DE" w14:textId="34C4379B" w:rsidR="00ED4702" w:rsidRPr="00DA0CFC" w:rsidRDefault="00A82DC3" w:rsidP="00A82DC3">
      <w:pPr>
        <w:jc w:val="center"/>
        <w:rPr>
          <w:b/>
          <w:bCs/>
        </w:rPr>
      </w:pPr>
      <w:r w:rsidRPr="00DA0CFC">
        <w:rPr>
          <w:b/>
          <w:bCs/>
        </w:rPr>
        <w:t xml:space="preserve">Part 4 – Take </w:t>
      </w:r>
      <w:r w:rsidR="00D42A4B">
        <w:rPr>
          <w:b/>
          <w:bCs/>
        </w:rPr>
        <w:t>a</w:t>
      </w:r>
      <w:r w:rsidRPr="00DA0CFC">
        <w:rPr>
          <w:b/>
          <w:bCs/>
        </w:rPr>
        <w:t xml:space="preserve"> Stand – The book of </w:t>
      </w:r>
      <w:r w:rsidR="00FB3231" w:rsidRPr="00DA0CFC">
        <w:rPr>
          <w:b/>
          <w:bCs/>
        </w:rPr>
        <w:t>Daniel</w:t>
      </w:r>
    </w:p>
    <w:p w14:paraId="449441AA" w14:textId="479CC9CB" w:rsidR="00A82DC3" w:rsidRPr="00DA0CFC" w:rsidRDefault="00D91FE5" w:rsidP="00A82DC3">
      <w:pPr>
        <w:jc w:val="center"/>
        <w:rPr>
          <w:b/>
          <w:bCs/>
        </w:rPr>
      </w:pPr>
      <w:r w:rsidRPr="00DA0CFC">
        <w:rPr>
          <w:b/>
          <w:bCs/>
        </w:rPr>
        <w:t>Your story is for His glory.</w:t>
      </w:r>
    </w:p>
    <w:p w14:paraId="400E1611" w14:textId="77777777" w:rsidR="001F03A7" w:rsidRPr="00DA0CFC" w:rsidRDefault="001F03A7" w:rsidP="00A82DC3"/>
    <w:p w14:paraId="54B1F824" w14:textId="379CD294" w:rsidR="001F03A7" w:rsidRPr="00DA0CFC" w:rsidRDefault="001F03A7" w:rsidP="00A82DC3">
      <w:pPr>
        <w:rPr>
          <w:b/>
          <w:bCs/>
        </w:rPr>
      </w:pPr>
      <w:r w:rsidRPr="00DA0CFC">
        <w:rPr>
          <w:b/>
          <w:bCs/>
        </w:rPr>
        <w:t>Take a stand</w:t>
      </w:r>
      <w:r w:rsidR="004359FB" w:rsidRPr="00DA0CFC">
        <w:rPr>
          <w:b/>
          <w:bCs/>
        </w:rPr>
        <w:t xml:space="preserve">, </w:t>
      </w:r>
      <w:r w:rsidR="00D91FE5" w:rsidRPr="00DA0CFC">
        <w:rPr>
          <w:b/>
          <w:bCs/>
        </w:rPr>
        <w:t>your story is for His glory.</w:t>
      </w:r>
    </w:p>
    <w:p w14:paraId="061C199D" w14:textId="77777777" w:rsidR="00D91FE5" w:rsidRPr="00DA0CFC" w:rsidRDefault="00D91FE5" w:rsidP="00A82DC3"/>
    <w:p w14:paraId="3D5586A1" w14:textId="77777777" w:rsidR="0069517A" w:rsidRPr="00DA0CFC" w:rsidRDefault="0069517A" w:rsidP="0069517A">
      <w:pPr>
        <w:rPr>
          <w:b/>
          <w:bCs/>
        </w:rPr>
      </w:pPr>
      <w:r w:rsidRPr="00DA0CFC">
        <w:rPr>
          <w:b/>
          <w:bCs/>
        </w:rPr>
        <w:t>4:1-3</w:t>
      </w:r>
    </w:p>
    <w:p w14:paraId="2F4308E5" w14:textId="77777777" w:rsidR="0069517A" w:rsidRPr="00DA0CFC" w:rsidRDefault="0069517A" w:rsidP="0069517A">
      <w:pPr>
        <w:rPr>
          <w:b/>
          <w:bCs/>
        </w:rPr>
      </w:pPr>
      <w:r w:rsidRPr="00DA0CFC">
        <w:rPr>
          <w:b/>
          <w:bCs/>
        </w:rPr>
        <w:t>King Nebuchadnezzar, To the nations and peoples of every language, who live in all the earth: May you prosper greatly!</w:t>
      </w:r>
    </w:p>
    <w:p w14:paraId="0BCE4F13" w14:textId="77777777" w:rsidR="0069517A" w:rsidRPr="00DA0CFC" w:rsidRDefault="0069517A" w:rsidP="0069517A">
      <w:pPr>
        <w:rPr>
          <w:b/>
          <w:bCs/>
        </w:rPr>
      </w:pPr>
    </w:p>
    <w:p w14:paraId="76541FDA" w14:textId="77777777" w:rsidR="0069517A" w:rsidRPr="00DA0CFC" w:rsidRDefault="0069517A" w:rsidP="0069517A">
      <w:pPr>
        <w:rPr>
          <w:b/>
          <w:bCs/>
        </w:rPr>
      </w:pPr>
      <w:r w:rsidRPr="00DA0CFC">
        <w:rPr>
          <w:b/>
          <w:bCs/>
        </w:rPr>
        <w:t xml:space="preserve">It is my pleasure to tell you about the miraculous signs and wonders that the </w:t>
      </w:r>
      <w:proofErr w:type="gramStart"/>
      <w:r w:rsidRPr="00DA0CFC">
        <w:rPr>
          <w:b/>
          <w:bCs/>
        </w:rPr>
        <w:t>Most High</w:t>
      </w:r>
      <w:proofErr w:type="gramEnd"/>
      <w:r w:rsidRPr="00DA0CFC">
        <w:rPr>
          <w:b/>
          <w:bCs/>
        </w:rPr>
        <w:t xml:space="preserve"> God has performed for me.</w:t>
      </w:r>
    </w:p>
    <w:p w14:paraId="677A3FFD" w14:textId="77777777" w:rsidR="0069517A" w:rsidRPr="00DA0CFC" w:rsidRDefault="0069517A" w:rsidP="0069517A">
      <w:pPr>
        <w:rPr>
          <w:b/>
          <w:bCs/>
        </w:rPr>
      </w:pPr>
    </w:p>
    <w:p w14:paraId="394581CC" w14:textId="2FDEC65B" w:rsidR="0069517A" w:rsidRPr="00DA0CFC" w:rsidRDefault="0069517A" w:rsidP="0069517A">
      <w:pPr>
        <w:rPr>
          <w:b/>
          <w:bCs/>
        </w:rPr>
      </w:pPr>
      <w:r w:rsidRPr="00DA0CFC">
        <w:rPr>
          <w:b/>
          <w:bCs/>
        </w:rPr>
        <w:t>How great are his signs, how mighty his wonders! His kingdom is an eternal kingdom; his dominion endures from generation to generation.</w:t>
      </w:r>
    </w:p>
    <w:p w14:paraId="290BD9B6" w14:textId="77777777" w:rsidR="0069517A" w:rsidRPr="00DA0CFC" w:rsidRDefault="0069517A" w:rsidP="0069517A"/>
    <w:p w14:paraId="49F2E93C" w14:textId="46DD879D" w:rsidR="004359FB" w:rsidRPr="00DA0CFC" w:rsidRDefault="00D91FE5" w:rsidP="0069517A">
      <w:pPr>
        <w:rPr>
          <w:b/>
          <w:bCs/>
        </w:rPr>
      </w:pPr>
      <w:r w:rsidRPr="00DA0CFC">
        <w:rPr>
          <w:b/>
          <w:bCs/>
        </w:rPr>
        <w:t>How would you start your story?</w:t>
      </w:r>
    </w:p>
    <w:p w14:paraId="3015741D" w14:textId="77777777" w:rsidR="004359FB" w:rsidRPr="00DA0CFC" w:rsidRDefault="004359FB" w:rsidP="0069517A"/>
    <w:p w14:paraId="1C4F03EF" w14:textId="7D233AD2" w:rsidR="001F03A7" w:rsidRPr="00DA0CFC" w:rsidRDefault="001F03A7" w:rsidP="001F03A7">
      <w:pPr>
        <w:pStyle w:val="ListParagraph"/>
        <w:numPr>
          <w:ilvl w:val="0"/>
          <w:numId w:val="2"/>
        </w:numPr>
        <w:rPr>
          <w:b/>
          <w:bCs/>
        </w:rPr>
      </w:pPr>
      <w:r w:rsidRPr="00DA0CFC">
        <w:rPr>
          <w:b/>
          <w:bCs/>
        </w:rPr>
        <w:t>Always start your story by giving God the glory.</w:t>
      </w:r>
    </w:p>
    <w:p w14:paraId="042E3705" w14:textId="77777777" w:rsidR="004359FB" w:rsidRPr="00DA0CFC" w:rsidRDefault="004359FB" w:rsidP="004359FB"/>
    <w:p w14:paraId="214B02ED" w14:textId="77777777" w:rsidR="004359FB" w:rsidRPr="00DA0CFC" w:rsidRDefault="004359FB" w:rsidP="004359FB">
      <w:pPr>
        <w:rPr>
          <w:b/>
          <w:bCs/>
        </w:rPr>
      </w:pPr>
      <w:r w:rsidRPr="00DA0CFC">
        <w:rPr>
          <w:b/>
          <w:bCs/>
        </w:rPr>
        <w:t xml:space="preserve">Daniel 4:15-17 </w:t>
      </w:r>
    </w:p>
    <w:p w14:paraId="4B001CC4" w14:textId="304D51E1" w:rsidR="004359FB" w:rsidRPr="00DA0CFC" w:rsidRDefault="004359FB" w:rsidP="004359FB">
      <w:pPr>
        <w:rPr>
          <w:b/>
          <w:bCs/>
        </w:rPr>
      </w:pPr>
      <w:r w:rsidRPr="00DA0CFC">
        <w:rPr>
          <w:b/>
          <w:bCs/>
        </w:rPr>
        <w:t>But let the stump and its roots, bound with iron and bronze, remain in the ground, in the grass of the field.</w:t>
      </w:r>
    </w:p>
    <w:p w14:paraId="5E5C5767" w14:textId="77777777" w:rsidR="004359FB" w:rsidRPr="00DA0CFC" w:rsidRDefault="004359FB" w:rsidP="004359FB">
      <w:pPr>
        <w:rPr>
          <w:b/>
          <w:bCs/>
        </w:rPr>
      </w:pPr>
    </w:p>
    <w:p w14:paraId="46817C98" w14:textId="77777777" w:rsidR="004359FB" w:rsidRPr="00DA0CFC" w:rsidRDefault="004359FB" w:rsidP="004359FB">
      <w:pPr>
        <w:rPr>
          <w:b/>
          <w:bCs/>
        </w:rPr>
      </w:pPr>
      <w:r w:rsidRPr="00DA0CFC">
        <w:rPr>
          <w:b/>
          <w:bCs/>
        </w:rPr>
        <w:t xml:space="preserve">“‘Let him be drenched with the dew of </w:t>
      </w:r>
      <w:proofErr w:type="gramStart"/>
      <w:r w:rsidRPr="00DA0CFC">
        <w:rPr>
          <w:b/>
          <w:bCs/>
        </w:rPr>
        <w:t>heaven, and</w:t>
      </w:r>
      <w:proofErr w:type="gramEnd"/>
      <w:r w:rsidRPr="00DA0CFC">
        <w:rPr>
          <w:b/>
          <w:bCs/>
        </w:rPr>
        <w:t xml:space="preserve"> let him live with the animals among the plants of the earth. </w:t>
      </w:r>
    </w:p>
    <w:p w14:paraId="3933E916" w14:textId="77777777" w:rsidR="004359FB" w:rsidRPr="00DA0CFC" w:rsidRDefault="004359FB" w:rsidP="004359FB">
      <w:pPr>
        <w:rPr>
          <w:b/>
          <w:bCs/>
        </w:rPr>
      </w:pPr>
    </w:p>
    <w:p w14:paraId="17920035" w14:textId="661B2FAD" w:rsidR="004359FB" w:rsidRPr="00DA0CFC" w:rsidRDefault="004359FB" w:rsidP="004359FB">
      <w:pPr>
        <w:rPr>
          <w:b/>
          <w:bCs/>
        </w:rPr>
      </w:pPr>
      <w:r w:rsidRPr="00DA0CFC">
        <w:rPr>
          <w:b/>
          <w:bCs/>
        </w:rPr>
        <w:t>Let his mind be changed from that of a man and let him be given the mind of an animal, till seven times pass by for him.</w:t>
      </w:r>
    </w:p>
    <w:p w14:paraId="571EB969" w14:textId="77777777" w:rsidR="004359FB" w:rsidRPr="00DA0CFC" w:rsidRDefault="004359FB" w:rsidP="004359FB">
      <w:pPr>
        <w:rPr>
          <w:b/>
          <w:bCs/>
        </w:rPr>
      </w:pPr>
    </w:p>
    <w:p w14:paraId="50BBC7E9" w14:textId="1E68EDD6" w:rsidR="004359FB" w:rsidRPr="00DA0CFC" w:rsidRDefault="004359FB" w:rsidP="004359FB">
      <w:pPr>
        <w:rPr>
          <w:b/>
          <w:bCs/>
        </w:rPr>
      </w:pPr>
      <w:r w:rsidRPr="00DA0CFC">
        <w:rPr>
          <w:b/>
          <w:bCs/>
        </w:rPr>
        <w:t>“‘The decision is announced by messengers, the holy ones declare the verdict, so that the living may know that the Most High is sovereign over all kingdoms on earth and gives them to anyone he wishes and sets over them the lowliest of people.’</w:t>
      </w:r>
    </w:p>
    <w:p w14:paraId="51F5D54C" w14:textId="77777777" w:rsidR="00D91FE5" w:rsidRPr="00DA0CFC" w:rsidRDefault="00D91FE5" w:rsidP="004359FB">
      <w:pPr>
        <w:rPr>
          <w:b/>
          <w:bCs/>
        </w:rPr>
      </w:pPr>
    </w:p>
    <w:p w14:paraId="68D8CAB1" w14:textId="406A8825" w:rsidR="004359FB" w:rsidRPr="00DA0CFC" w:rsidRDefault="004359FB" w:rsidP="004359FB">
      <w:pPr>
        <w:rPr>
          <w:b/>
          <w:bCs/>
        </w:rPr>
      </w:pPr>
      <w:r w:rsidRPr="00DA0CFC">
        <w:rPr>
          <w:b/>
          <w:bCs/>
        </w:rPr>
        <w:t>This is the dream that I, King Nebuchadnezzar, had.</w:t>
      </w:r>
    </w:p>
    <w:p w14:paraId="6C176A20" w14:textId="77777777" w:rsidR="004359FB" w:rsidRPr="00DA0CFC" w:rsidRDefault="004359FB" w:rsidP="004359FB"/>
    <w:p w14:paraId="2B968F7A" w14:textId="4DA7AE96" w:rsidR="004359FB" w:rsidRPr="00DA0CFC" w:rsidRDefault="004359FB" w:rsidP="004359FB">
      <w:pPr>
        <w:rPr>
          <w:b/>
          <w:bCs/>
        </w:rPr>
      </w:pPr>
      <w:r w:rsidRPr="00DA0CFC">
        <w:rPr>
          <w:b/>
          <w:bCs/>
        </w:rPr>
        <w:t>Daniel 4:19</w:t>
      </w:r>
      <w:r w:rsidR="00023ED5" w:rsidRPr="00DA0CFC">
        <w:rPr>
          <w:b/>
          <w:bCs/>
        </w:rPr>
        <w:t>, 22, 24-27</w:t>
      </w:r>
    </w:p>
    <w:p w14:paraId="4AD53E1A" w14:textId="261C6D37" w:rsidR="004359FB" w:rsidRPr="00DA0CFC" w:rsidRDefault="004359FB" w:rsidP="004359FB">
      <w:pPr>
        <w:rPr>
          <w:b/>
          <w:bCs/>
        </w:rPr>
      </w:pPr>
      <w:r w:rsidRPr="00DA0CFC">
        <w:rPr>
          <w:b/>
          <w:bCs/>
        </w:rPr>
        <w:t xml:space="preserve">Then Daniel (also called Belteshazzar) was greatly perplexed for a time, and his thoughts terrified him. </w:t>
      </w:r>
      <w:proofErr w:type="gramStart"/>
      <w:r w:rsidRPr="00DA0CFC">
        <w:rPr>
          <w:b/>
          <w:bCs/>
        </w:rPr>
        <w:t>So</w:t>
      </w:r>
      <w:proofErr w:type="gramEnd"/>
      <w:r w:rsidRPr="00DA0CFC">
        <w:rPr>
          <w:b/>
          <w:bCs/>
        </w:rPr>
        <w:t xml:space="preserve"> the king said, “Belteshazzar, do not let the dream or its meaning alarm you.”</w:t>
      </w:r>
    </w:p>
    <w:p w14:paraId="71BC5757" w14:textId="77777777" w:rsidR="004359FB" w:rsidRPr="00DA0CFC" w:rsidRDefault="004359FB" w:rsidP="004359FB">
      <w:pPr>
        <w:rPr>
          <w:b/>
          <w:bCs/>
        </w:rPr>
      </w:pPr>
    </w:p>
    <w:p w14:paraId="4EC91976" w14:textId="616F9406" w:rsidR="004359FB" w:rsidRPr="00DA0CFC" w:rsidRDefault="004359FB" w:rsidP="004359FB">
      <w:pPr>
        <w:rPr>
          <w:b/>
          <w:bCs/>
        </w:rPr>
      </w:pPr>
      <w:r w:rsidRPr="00DA0CFC">
        <w:rPr>
          <w:b/>
          <w:bCs/>
        </w:rPr>
        <w:t>Belteshazzar answered, “My lord, if only the dream applied to your enemies and its meaning to your adversaries!</w:t>
      </w:r>
    </w:p>
    <w:p w14:paraId="4F834F9E" w14:textId="77777777" w:rsidR="004359FB" w:rsidRPr="00DA0CFC" w:rsidRDefault="004359FB" w:rsidP="004359FB">
      <w:pPr>
        <w:rPr>
          <w:b/>
          <w:bCs/>
        </w:rPr>
      </w:pPr>
    </w:p>
    <w:p w14:paraId="25F85A6A" w14:textId="0AD3FC29" w:rsidR="004359FB" w:rsidRPr="00DA0CFC" w:rsidRDefault="00023ED5" w:rsidP="004359FB">
      <w:pPr>
        <w:rPr>
          <w:b/>
          <w:bCs/>
        </w:rPr>
      </w:pPr>
      <w:r w:rsidRPr="00DA0CFC">
        <w:rPr>
          <w:b/>
          <w:bCs/>
        </w:rPr>
        <w:t>Your Majesty, you are that tree!</w:t>
      </w:r>
    </w:p>
    <w:p w14:paraId="04C6B2B1" w14:textId="77777777" w:rsidR="00023ED5" w:rsidRPr="00DA0CFC" w:rsidRDefault="00023ED5" w:rsidP="004359FB">
      <w:pPr>
        <w:rPr>
          <w:b/>
          <w:bCs/>
        </w:rPr>
      </w:pPr>
    </w:p>
    <w:p w14:paraId="6F7D92FF" w14:textId="77777777" w:rsidR="00023ED5" w:rsidRPr="00DA0CFC" w:rsidRDefault="00023ED5" w:rsidP="004359FB">
      <w:pPr>
        <w:rPr>
          <w:b/>
          <w:bCs/>
        </w:rPr>
      </w:pPr>
      <w:r w:rsidRPr="00DA0CFC">
        <w:rPr>
          <w:b/>
          <w:bCs/>
        </w:rPr>
        <w:t xml:space="preserve">This is the interpretation, Your Majesty, and this is the decree the Most High has issued against my lord the king: You will be driven away from people and will live with the wild animals; you will eat grass like the ox and be drenched with the dew of heaven. </w:t>
      </w:r>
    </w:p>
    <w:p w14:paraId="4286915A" w14:textId="77777777" w:rsidR="00023ED5" w:rsidRPr="00DA0CFC" w:rsidRDefault="00023ED5" w:rsidP="004359FB">
      <w:pPr>
        <w:rPr>
          <w:b/>
          <w:bCs/>
        </w:rPr>
      </w:pPr>
    </w:p>
    <w:p w14:paraId="0D22C731" w14:textId="77777777" w:rsidR="00023ED5" w:rsidRPr="00DA0CFC" w:rsidRDefault="00023ED5" w:rsidP="004359FB">
      <w:pPr>
        <w:rPr>
          <w:b/>
          <w:bCs/>
        </w:rPr>
      </w:pPr>
      <w:r w:rsidRPr="00DA0CFC">
        <w:rPr>
          <w:b/>
          <w:bCs/>
        </w:rPr>
        <w:t xml:space="preserve">Seven times will pass by for you until you acknowledge that the Most High is sovereign over all kingdoms on earth and gives them to anyone he wishes. </w:t>
      </w:r>
    </w:p>
    <w:p w14:paraId="64489049" w14:textId="77777777" w:rsidR="00023ED5" w:rsidRPr="00DA0CFC" w:rsidRDefault="00023ED5" w:rsidP="004359FB">
      <w:pPr>
        <w:rPr>
          <w:b/>
          <w:bCs/>
        </w:rPr>
      </w:pPr>
    </w:p>
    <w:p w14:paraId="1F244F32" w14:textId="77777777" w:rsidR="00023ED5" w:rsidRPr="00DA0CFC" w:rsidRDefault="00023ED5" w:rsidP="004359FB">
      <w:pPr>
        <w:rPr>
          <w:b/>
          <w:bCs/>
        </w:rPr>
      </w:pPr>
      <w:r w:rsidRPr="00DA0CFC">
        <w:rPr>
          <w:b/>
          <w:bCs/>
        </w:rPr>
        <w:t xml:space="preserve">The command to leave the stump of the tree with its roots means that your kingdom will be restored to you when you acknowledge that Heaven rules. </w:t>
      </w:r>
    </w:p>
    <w:p w14:paraId="2569543D" w14:textId="77777777" w:rsidR="00023ED5" w:rsidRPr="00DA0CFC" w:rsidRDefault="00023ED5" w:rsidP="004359FB">
      <w:pPr>
        <w:rPr>
          <w:b/>
          <w:bCs/>
        </w:rPr>
      </w:pPr>
    </w:p>
    <w:p w14:paraId="0614AE36" w14:textId="54D15CE9" w:rsidR="00023ED5" w:rsidRPr="00DA0CFC" w:rsidRDefault="00023ED5" w:rsidP="004359FB">
      <w:pPr>
        <w:rPr>
          <w:b/>
          <w:bCs/>
        </w:rPr>
      </w:pPr>
      <w:r w:rsidRPr="00DA0CFC">
        <w:rPr>
          <w:b/>
          <w:bCs/>
        </w:rPr>
        <w:t>Therefore, Your Majesty, be pleased to accept my advice: Renounce your sins by doing what is right, and your wickedness by being kind to the oppressed. It may be that then your prosperity will continue.</w:t>
      </w:r>
    </w:p>
    <w:p w14:paraId="7D0A82CF" w14:textId="77777777" w:rsidR="00D91FE5" w:rsidRPr="00DA0CFC" w:rsidRDefault="00D91FE5" w:rsidP="004359FB"/>
    <w:p w14:paraId="40F74BA5" w14:textId="161B52F0" w:rsidR="00023ED5" w:rsidRPr="00DA0CFC" w:rsidRDefault="00D91FE5" w:rsidP="00023ED5">
      <w:pPr>
        <w:pStyle w:val="ListParagraph"/>
        <w:numPr>
          <w:ilvl w:val="0"/>
          <w:numId w:val="3"/>
        </w:numPr>
        <w:rPr>
          <w:b/>
          <w:bCs/>
        </w:rPr>
      </w:pPr>
      <w:r w:rsidRPr="00DA0CFC">
        <w:rPr>
          <w:b/>
          <w:bCs/>
        </w:rPr>
        <w:t>Start your story</w:t>
      </w:r>
      <w:r w:rsidR="00023ED5" w:rsidRPr="00DA0CFC">
        <w:rPr>
          <w:b/>
          <w:bCs/>
        </w:rPr>
        <w:t xml:space="preserve"> with repentance.</w:t>
      </w:r>
    </w:p>
    <w:p w14:paraId="17CF328F" w14:textId="77777777" w:rsidR="00023ED5" w:rsidRPr="00DA0CFC" w:rsidRDefault="00023ED5" w:rsidP="004359FB"/>
    <w:p w14:paraId="533A68AA" w14:textId="77777777" w:rsidR="00023ED5" w:rsidRPr="00DA0CFC" w:rsidRDefault="00023ED5" w:rsidP="00023ED5">
      <w:pPr>
        <w:rPr>
          <w:b/>
          <w:bCs/>
        </w:rPr>
      </w:pPr>
      <w:r w:rsidRPr="00DA0CFC">
        <w:rPr>
          <w:b/>
          <w:bCs/>
        </w:rPr>
        <w:t>Acts 3:19</w:t>
      </w:r>
    </w:p>
    <w:p w14:paraId="62BAFB2D" w14:textId="718179CF" w:rsidR="00023ED5" w:rsidRPr="00DA0CFC" w:rsidRDefault="00023ED5" w:rsidP="00023ED5">
      <w:pPr>
        <w:rPr>
          <w:b/>
          <w:bCs/>
        </w:rPr>
      </w:pPr>
      <w:r w:rsidRPr="00DA0CFC">
        <w:rPr>
          <w:b/>
          <w:bCs/>
        </w:rPr>
        <w:t>Repent, then, and turn to God, so that your sins may be wiped out, that times of refreshing may come from the Lord…</w:t>
      </w:r>
    </w:p>
    <w:p w14:paraId="519CC23C" w14:textId="77777777" w:rsidR="00023ED5" w:rsidRPr="00DA0CFC" w:rsidRDefault="00023ED5" w:rsidP="004359FB"/>
    <w:p w14:paraId="131BAE7A" w14:textId="77777777" w:rsidR="0069517A" w:rsidRPr="00DA0CFC" w:rsidRDefault="0069517A" w:rsidP="0069517A">
      <w:pPr>
        <w:rPr>
          <w:b/>
          <w:bCs/>
        </w:rPr>
      </w:pPr>
      <w:r w:rsidRPr="00DA0CFC">
        <w:rPr>
          <w:b/>
          <w:bCs/>
        </w:rPr>
        <w:t xml:space="preserve">Daniel 4:28-33 </w:t>
      </w:r>
    </w:p>
    <w:p w14:paraId="07C1B2A1" w14:textId="77777777" w:rsidR="00A21C3B" w:rsidRPr="00DA0CFC" w:rsidRDefault="0069517A" w:rsidP="0069517A">
      <w:pPr>
        <w:rPr>
          <w:b/>
          <w:bCs/>
        </w:rPr>
      </w:pPr>
      <w:r w:rsidRPr="00DA0CFC">
        <w:rPr>
          <w:b/>
          <w:bCs/>
        </w:rPr>
        <w:t>All this happened to King Nebuchadnezzar. Twelve months later, as the king was walking on the roof of the royal palace of Babylon, he said</w:t>
      </w:r>
      <w:r w:rsidR="00A21C3B" w:rsidRPr="00DA0CFC">
        <w:rPr>
          <w:b/>
          <w:bCs/>
        </w:rPr>
        <w:t>…</w:t>
      </w:r>
    </w:p>
    <w:p w14:paraId="3FAE9829" w14:textId="77777777" w:rsidR="00A21C3B" w:rsidRPr="00DA0CFC" w:rsidRDefault="00A21C3B" w:rsidP="0069517A">
      <w:pPr>
        <w:rPr>
          <w:b/>
          <w:bCs/>
        </w:rPr>
      </w:pPr>
    </w:p>
    <w:p w14:paraId="67AFCF26" w14:textId="5266754B" w:rsidR="0069517A" w:rsidRPr="00DA0CFC" w:rsidRDefault="0069517A" w:rsidP="0069517A">
      <w:pPr>
        <w:rPr>
          <w:b/>
          <w:bCs/>
        </w:rPr>
      </w:pPr>
      <w:r w:rsidRPr="00DA0CFC">
        <w:rPr>
          <w:b/>
          <w:bCs/>
        </w:rPr>
        <w:t>“Is not this the great Babylon I have built as the royal residence, by my mighty power and for the glory of my majesty?”</w:t>
      </w:r>
    </w:p>
    <w:p w14:paraId="5EAAE3CE" w14:textId="77777777" w:rsidR="0069517A" w:rsidRPr="00DA0CFC" w:rsidRDefault="0069517A" w:rsidP="0069517A">
      <w:pPr>
        <w:rPr>
          <w:b/>
          <w:bCs/>
        </w:rPr>
      </w:pPr>
    </w:p>
    <w:p w14:paraId="4E88F0F3" w14:textId="77777777" w:rsidR="0069517A" w:rsidRPr="00DA0CFC" w:rsidRDefault="0069517A" w:rsidP="0069517A">
      <w:pPr>
        <w:rPr>
          <w:b/>
          <w:bCs/>
        </w:rPr>
      </w:pPr>
      <w:r w:rsidRPr="00DA0CFC">
        <w:rPr>
          <w:b/>
          <w:bCs/>
        </w:rPr>
        <w:t xml:space="preserve">Even as the words were on his lips, a voice came from heaven, “This is what is decreed for you, King Nebuchadnezzar: Your royal authority has been taken from you. </w:t>
      </w:r>
    </w:p>
    <w:p w14:paraId="20EB5BBE" w14:textId="77777777" w:rsidR="0069517A" w:rsidRPr="00DA0CFC" w:rsidRDefault="0069517A" w:rsidP="0069517A">
      <w:pPr>
        <w:rPr>
          <w:b/>
          <w:bCs/>
        </w:rPr>
      </w:pPr>
    </w:p>
    <w:p w14:paraId="17B2D6DD" w14:textId="77777777" w:rsidR="0069517A" w:rsidRPr="00DA0CFC" w:rsidRDefault="0069517A" w:rsidP="0069517A">
      <w:pPr>
        <w:rPr>
          <w:b/>
          <w:bCs/>
        </w:rPr>
      </w:pPr>
      <w:r w:rsidRPr="00DA0CFC">
        <w:rPr>
          <w:b/>
          <w:bCs/>
        </w:rPr>
        <w:t xml:space="preserve">You will be driven away from people and will live with the wild animals; you will eat grass like the ox. </w:t>
      </w:r>
    </w:p>
    <w:p w14:paraId="140C5997" w14:textId="77777777" w:rsidR="0069517A" w:rsidRPr="00DA0CFC" w:rsidRDefault="0069517A" w:rsidP="0069517A">
      <w:pPr>
        <w:rPr>
          <w:b/>
          <w:bCs/>
        </w:rPr>
      </w:pPr>
    </w:p>
    <w:p w14:paraId="5CF25177" w14:textId="42E987D2" w:rsidR="0069517A" w:rsidRPr="00DA0CFC" w:rsidRDefault="0069517A" w:rsidP="0069517A">
      <w:pPr>
        <w:rPr>
          <w:b/>
          <w:bCs/>
        </w:rPr>
      </w:pPr>
      <w:r w:rsidRPr="00DA0CFC">
        <w:rPr>
          <w:b/>
          <w:bCs/>
        </w:rPr>
        <w:t>Seven times will pass by for you until you acknowledge that the Most High is sovereign over all kingdoms on earth and gives them to anyone he wishes.”</w:t>
      </w:r>
    </w:p>
    <w:p w14:paraId="572C3731" w14:textId="77777777" w:rsidR="0069517A" w:rsidRPr="00DA0CFC" w:rsidRDefault="0069517A" w:rsidP="0069517A">
      <w:pPr>
        <w:rPr>
          <w:b/>
          <w:bCs/>
        </w:rPr>
      </w:pPr>
    </w:p>
    <w:p w14:paraId="536E84CF" w14:textId="77777777" w:rsidR="0069517A" w:rsidRPr="00DA0CFC" w:rsidRDefault="0069517A" w:rsidP="0069517A">
      <w:pPr>
        <w:rPr>
          <w:b/>
          <w:bCs/>
        </w:rPr>
      </w:pPr>
      <w:r w:rsidRPr="00DA0CFC">
        <w:rPr>
          <w:b/>
          <w:bCs/>
        </w:rPr>
        <w:t xml:space="preserve">Immediately what had been said about Nebuchadnezzar was fulfilled. He was driven away from people and ate grass like the ox. </w:t>
      </w:r>
    </w:p>
    <w:p w14:paraId="13EFE5AF" w14:textId="77777777" w:rsidR="0069517A" w:rsidRPr="00DA0CFC" w:rsidRDefault="0069517A" w:rsidP="0069517A">
      <w:pPr>
        <w:rPr>
          <w:b/>
          <w:bCs/>
        </w:rPr>
      </w:pPr>
    </w:p>
    <w:p w14:paraId="11D28E6B" w14:textId="51E9DDD4" w:rsidR="0069517A" w:rsidRPr="00DA0CFC" w:rsidRDefault="0069517A" w:rsidP="0069517A">
      <w:pPr>
        <w:rPr>
          <w:b/>
          <w:bCs/>
        </w:rPr>
      </w:pPr>
      <w:r w:rsidRPr="00DA0CFC">
        <w:rPr>
          <w:b/>
          <w:bCs/>
        </w:rPr>
        <w:t>His body was drenched with the dew of heaven until his hair grew like the feathers of an eagle and his nails like the claws of a bird.</w:t>
      </w:r>
    </w:p>
    <w:p w14:paraId="633521A1" w14:textId="77777777" w:rsidR="00023ED5" w:rsidRPr="00DA0CFC" w:rsidRDefault="00023ED5" w:rsidP="0069517A">
      <w:pPr>
        <w:rPr>
          <w:b/>
          <w:bCs/>
        </w:rPr>
      </w:pPr>
    </w:p>
    <w:p w14:paraId="1B4ABE8F" w14:textId="62ED30E6" w:rsidR="00023ED5" w:rsidRPr="00DA0CFC" w:rsidRDefault="00D91FE5" w:rsidP="00D91FE5">
      <w:pPr>
        <w:pStyle w:val="ListParagraph"/>
        <w:numPr>
          <w:ilvl w:val="0"/>
          <w:numId w:val="3"/>
        </w:numPr>
        <w:rPr>
          <w:b/>
          <w:bCs/>
        </w:rPr>
      </w:pPr>
      <w:r w:rsidRPr="00DA0CFC">
        <w:rPr>
          <w:b/>
          <w:bCs/>
        </w:rPr>
        <w:t>Your story isn’t about you; it’s about God working in you and through you.</w:t>
      </w:r>
    </w:p>
    <w:p w14:paraId="67B4375E" w14:textId="77777777" w:rsidR="00023ED5" w:rsidRPr="00DA0CFC" w:rsidRDefault="00023ED5" w:rsidP="0069517A">
      <w:pPr>
        <w:rPr>
          <w:b/>
          <w:bCs/>
        </w:rPr>
      </w:pPr>
    </w:p>
    <w:p w14:paraId="14F5E34A" w14:textId="77777777" w:rsidR="0025496C" w:rsidRPr="00DA0CFC" w:rsidRDefault="0025496C" w:rsidP="0025496C">
      <w:pPr>
        <w:rPr>
          <w:b/>
          <w:bCs/>
        </w:rPr>
      </w:pPr>
      <w:r w:rsidRPr="00DA0CFC">
        <w:rPr>
          <w:b/>
          <w:bCs/>
        </w:rPr>
        <w:t>Proverbs 16:18</w:t>
      </w:r>
    </w:p>
    <w:p w14:paraId="381D5A9C" w14:textId="77777777" w:rsidR="0025496C" w:rsidRPr="00DA0CFC" w:rsidRDefault="0025496C" w:rsidP="0025496C">
      <w:pPr>
        <w:rPr>
          <w:b/>
          <w:bCs/>
        </w:rPr>
      </w:pPr>
      <w:r w:rsidRPr="00DA0CFC">
        <w:rPr>
          <w:b/>
          <w:bCs/>
        </w:rPr>
        <w:t>Pride goes before destruction, a haughty spirit before a fall.</w:t>
      </w:r>
    </w:p>
    <w:p w14:paraId="49FB5B2F" w14:textId="77777777" w:rsidR="0025496C" w:rsidRPr="00DA0CFC" w:rsidRDefault="0025496C" w:rsidP="00ED513F">
      <w:pPr>
        <w:rPr>
          <w:b/>
          <w:bCs/>
        </w:rPr>
      </w:pPr>
    </w:p>
    <w:p w14:paraId="6AB42E7F" w14:textId="5929EC82" w:rsidR="00ED513F" w:rsidRPr="00DA0CFC" w:rsidRDefault="00ED513F" w:rsidP="00ED513F">
      <w:pPr>
        <w:rPr>
          <w:b/>
          <w:bCs/>
        </w:rPr>
      </w:pPr>
      <w:r w:rsidRPr="00DA0CFC">
        <w:rPr>
          <w:b/>
          <w:bCs/>
        </w:rPr>
        <w:t>1 John 2:15-17</w:t>
      </w:r>
    </w:p>
    <w:p w14:paraId="0EEED702" w14:textId="74CDF119" w:rsidR="00ED513F" w:rsidRPr="00DA0CFC" w:rsidRDefault="00ED513F" w:rsidP="00ED513F">
      <w:pPr>
        <w:rPr>
          <w:b/>
          <w:bCs/>
        </w:rPr>
      </w:pPr>
      <w:r w:rsidRPr="00DA0CFC">
        <w:rPr>
          <w:b/>
          <w:bCs/>
        </w:rPr>
        <w:t xml:space="preserve">Do not love the world or anything in the world. If anyone loves the world, love for the </w:t>
      </w:r>
      <w:proofErr w:type="gramStart"/>
      <w:r w:rsidRPr="00DA0CFC">
        <w:rPr>
          <w:b/>
          <w:bCs/>
        </w:rPr>
        <w:t>Father</w:t>
      </w:r>
      <w:proofErr w:type="gramEnd"/>
      <w:r w:rsidRPr="00DA0CFC">
        <w:rPr>
          <w:b/>
          <w:bCs/>
        </w:rPr>
        <w:t xml:space="preserve"> is not in them. </w:t>
      </w:r>
    </w:p>
    <w:p w14:paraId="5396B0FE" w14:textId="77777777" w:rsidR="00ED513F" w:rsidRPr="00DA0CFC" w:rsidRDefault="00ED513F" w:rsidP="00ED513F">
      <w:pPr>
        <w:rPr>
          <w:b/>
          <w:bCs/>
        </w:rPr>
      </w:pPr>
    </w:p>
    <w:p w14:paraId="221F5A14" w14:textId="77777777" w:rsidR="00ED513F" w:rsidRPr="00DA0CFC" w:rsidRDefault="00ED513F" w:rsidP="00ED513F">
      <w:pPr>
        <w:rPr>
          <w:b/>
          <w:bCs/>
        </w:rPr>
      </w:pPr>
      <w:r w:rsidRPr="00DA0CFC">
        <w:rPr>
          <w:b/>
          <w:bCs/>
        </w:rPr>
        <w:t xml:space="preserve">For everything in the world—the lust of the flesh, the lust of the eyes, and the pride of life—comes not from the </w:t>
      </w:r>
      <w:proofErr w:type="gramStart"/>
      <w:r w:rsidRPr="00DA0CFC">
        <w:rPr>
          <w:b/>
          <w:bCs/>
        </w:rPr>
        <w:t>Father</w:t>
      </w:r>
      <w:proofErr w:type="gramEnd"/>
      <w:r w:rsidRPr="00DA0CFC">
        <w:rPr>
          <w:b/>
          <w:bCs/>
        </w:rPr>
        <w:t xml:space="preserve"> but from the world.  </w:t>
      </w:r>
    </w:p>
    <w:p w14:paraId="5B1C15E6" w14:textId="77777777" w:rsidR="00ED513F" w:rsidRPr="00DA0CFC" w:rsidRDefault="00ED513F" w:rsidP="00ED513F">
      <w:pPr>
        <w:rPr>
          <w:b/>
          <w:bCs/>
        </w:rPr>
      </w:pPr>
    </w:p>
    <w:p w14:paraId="47B42E51" w14:textId="27CF69D7" w:rsidR="00ED513F" w:rsidRPr="00DA0CFC" w:rsidRDefault="00ED513F" w:rsidP="00ED513F">
      <w:pPr>
        <w:rPr>
          <w:b/>
          <w:bCs/>
        </w:rPr>
      </w:pPr>
      <w:r w:rsidRPr="00DA0CFC">
        <w:rPr>
          <w:b/>
          <w:bCs/>
        </w:rPr>
        <w:t>The world and its desires pass away, but whoever does the will of God lives forever.</w:t>
      </w:r>
    </w:p>
    <w:p w14:paraId="1E9C8348" w14:textId="77777777" w:rsidR="007D132F" w:rsidRPr="00DA0CFC" w:rsidRDefault="007D132F" w:rsidP="0069517A">
      <w:pPr>
        <w:rPr>
          <w:rFonts w:cs="Calibri"/>
          <w:kern w:val="0"/>
        </w:rPr>
      </w:pPr>
    </w:p>
    <w:p w14:paraId="0A18D96D" w14:textId="77777777" w:rsidR="007D132F" w:rsidRPr="00DA0CFC" w:rsidRDefault="007D132F" w:rsidP="007D132F">
      <w:pPr>
        <w:rPr>
          <w:b/>
          <w:bCs/>
        </w:rPr>
      </w:pPr>
      <w:r w:rsidRPr="00DA0CFC">
        <w:rPr>
          <w:b/>
          <w:bCs/>
        </w:rPr>
        <w:t xml:space="preserve">Daniel 4:34-37 </w:t>
      </w:r>
    </w:p>
    <w:p w14:paraId="7094DDE7" w14:textId="5BEF6595" w:rsidR="007D132F" w:rsidRPr="00DA0CFC" w:rsidRDefault="007D132F" w:rsidP="007D132F">
      <w:pPr>
        <w:rPr>
          <w:b/>
          <w:bCs/>
        </w:rPr>
      </w:pPr>
      <w:r w:rsidRPr="00DA0CFC">
        <w:rPr>
          <w:b/>
          <w:bCs/>
        </w:rPr>
        <w:t xml:space="preserve">At the end of that time, I, Nebuchadnezzar, raised my eyes toward heaven, and my sanity was restored. Then I praised the </w:t>
      </w:r>
      <w:proofErr w:type="gramStart"/>
      <w:r w:rsidRPr="00DA0CFC">
        <w:rPr>
          <w:b/>
          <w:bCs/>
        </w:rPr>
        <w:t>Most High</w:t>
      </w:r>
      <w:proofErr w:type="gramEnd"/>
      <w:r w:rsidRPr="00DA0CFC">
        <w:rPr>
          <w:b/>
          <w:bCs/>
        </w:rPr>
        <w:t>; I honored and glorified him who lives forever.</w:t>
      </w:r>
    </w:p>
    <w:p w14:paraId="1A11CC13" w14:textId="77777777" w:rsidR="007D132F" w:rsidRPr="00DA0CFC" w:rsidRDefault="007D132F" w:rsidP="007D132F">
      <w:pPr>
        <w:rPr>
          <w:b/>
          <w:bCs/>
        </w:rPr>
      </w:pPr>
    </w:p>
    <w:p w14:paraId="5D18936E" w14:textId="77777777" w:rsidR="007D132F" w:rsidRPr="00DA0CFC" w:rsidRDefault="007D132F" w:rsidP="007D132F">
      <w:pPr>
        <w:rPr>
          <w:b/>
          <w:bCs/>
        </w:rPr>
      </w:pPr>
      <w:r w:rsidRPr="00DA0CFC">
        <w:rPr>
          <w:b/>
          <w:bCs/>
        </w:rPr>
        <w:t>His dominion is an eternal dominion; his kingdom endures from generation to generation.</w:t>
      </w:r>
    </w:p>
    <w:p w14:paraId="3E121ECB" w14:textId="77777777" w:rsidR="007D132F" w:rsidRPr="00DA0CFC" w:rsidRDefault="007D132F" w:rsidP="007D132F">
      <w:pPr>
        <w:rPr>
          <w:b/>
          <w:bCs/>
        </w:rPr>
      </w:pPr>
    </w:p>
    <w:p w14:paraId="27495B05" w14:textId="7A2AA40E" w:rsidR="007D132F" w:rsidRPr="00DA0CFC" w:rsidRDefault="007D132F" w:rsidP="007D132F">
      <w:pPr>
        <w:rPr>
          <w:b/>
          <w:bCs/>
        </w:rPr>
      </w:pPr>
      <w:r w:rsidRPr="00DA0CFC">
        <w:rPr>
          <w:b/>
          <w:bCs/>
        </w:rPr>
        <w:t>All the peoples of the earth are regarded as nothing. He does as he pleases with the powers of heaven and the peoples of the earth.</w:t>
      </w:r>
    </w:p>
    <w:p w14:paraId="7017FEC8" w14:textId="77777777" w:rsidR="007D132F" w:rsidRPr="00DA0CFC" w:rsidRDefault="007D132F" w:rsidP="007D132F">
      <w:pPr>
        <w:rPr>
          <w:b/>
          <w:bCs/>
        </w:rPr>
      </w:pPr>
    </w:p>
    <w:p w14:paraId="56720AC9" w14:textId="7B99E54F" w:rsidR="007D132F" w:rsidRPr="00DA0CFC" w:rsidRDefault="007D132F" w:rsidP="007D132F">
      <w:pPr>
        <w:rPr>
          <w:b/>
          <w:bCs/>
        </w:rPr>
      </w:pPr>
      <w:r w:rsidRPr="00DA0CFC">
        <w:rPr>
          <w:b/>
          <w:bCs/>
        </w:rPr>
        <w:t>No one can hold back his hand or say to him: “What have you done?”</w:t>
      </w:r>
    </w:p>
    <w:p w14:paraId="282B276F" w14:textId="77777777" w:rsidR="007D132F" w:rsidRPr="00DA0CFC" w:rsidRDefault="007D132F" w:rsidP="007D132F">
      <w:pPr>
        <w:rPr>
          <w:b/>
          <w:bCs/>
        </w:rPr>
      </w:pPr>
    </w:p>
    <w:p w14:paraId="1405EEC6" w14:textId="77777777" w:rsidR="007D132F" w:rsidRPr="00DA0CFC" w:rsidRDefault="007D132F" w:rsidP="007D132F">
      <w:pPr>
        <w:rPr>
          <w:b/>
          <w:bCs/>
        </w:rPr>
      </w:pPr>
      <w:proofErr w:type="gramStart"/>
      <w:r w:rsidRPr="00DA0CFC">
        <w:rPr>
          <w:b/>
          <w:bCs/>
        </w:rPr>
        <w:t>At the same time that</w:t>
      </w:r>
      <w:proofErr w:type="gramEnd"/>
      <w:r w:rsidRPr="00DA0CFC">
        <w:rPr>
          <w:b/>
          <w:bCs/>
        </w:rPr>
        <w:t xml:space="preserve"> my sanity was restored, my honor and splendor were returned to me for the glory of my kingdom. My advisers and nobles sought me out, and I was restored to my throne and became even greater than before. </w:t>
      </w:r>
    </w:p>
    <w:p w14:paraId="705778AC" w14:textId="77777777" w:rsidR="007D132F" w:rsidRPr="00DA0CFC" w:rsidRDefault="007D132F" w:rsidP="007D132F">
      <w:pPr>
        <w:rPr>
          <w:b/>
          <w:bCs/>
        </w:rPr>
      </w:pPr>
    </w:p>
    <w:p w14:paraId="4502E36D" w14:textId="42A5DE8C" w:rsidR="007D132F" w:rsidRPr="00DA0CFC" w:rsidRDefault="007D132F" w:rsidP="007D132F">
      <w:pPr>
        <w:rPr>
          <w:b/>
          <w:bCs/>
        </w:rPr>
      </w:pPr>
      <w:r w:rsidRPr="00DA0CFC">
        <w:rPr>
          <w:b/>
          <w:bCs/>
        </w:rPr>
        <w:t xml:space="preserve">Now I, Nebuchadnezzar, praise and exalt and glorify the King of heaven, because everything he does is right and all his ways are just. And those who walk in pride he </w:t>
      </w:r>
      <w:proofErr w:type="gramStart"/>
      <w:r w:rsidRPr="00DA0CFC">
        <w:rPr>
          <w:b/>
          <w:bCs/>
        </w:rPr>
        <w:t>is able to</w:t>
      </w:r>
      <w:proofErr w:type="gramEnd"/>
      <w:r w:rsidRPr="00DA0CFC">
        <w:rPr>
          <w:b/>
          <w:bCs/>
        </w:rPr>
        <w:t xml:space="preserve"> humble.</w:t>
      </w:r>
    </w:p>
    <w:p w14:paraId="030C8081" w14:textId="2EE12140" w:rsidR="005B1331" w:rsidRPr="00DA0CFC" w:rsidRDefault="005B1331" w:rsidP="007D132F">
      <w:pPr>
        <w:rPr>
          <w:b/>
          <w:bCs/>
        </w:rPr>
      </w:pPr>
      <w:r w:rsidRPr="00DA0CFC">
        <w:rPr>
          <w:b/>
          <w:bCs/>
        </w:rPr>
        <w:t xml:space="preserve"> </w:t>
      </w:r>
    </w:p>
    <w:sectPr w:rsidR="005B1331" w:rsidRPr="00DA0CFC"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26D3" w14:textId="77777777" w:rsidR="00DC57F7" w:rsidRDefault="00DC57F7" w:rsidP="00A82DC3">
      <w:r>
        <w:separator/>
      </w:r>
    </w:p>
  </w:endnote>
  <w:endnote w:type="continuationSeparator" w:id="0">
    <w:p w14:paraId="01199899" w14:textId="77777777" w:rsidR="00DC57F7" w:rsidRDefault="00DC57F7" w:rsidP="00A8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8813" w14:textId="77777777" w:rsidR="00DC57F7" w:rsidRDefault="00DC57F7" w:rsidP="00A82DC3">
      <w:r>
        <w:separator/>
      </w:r>
    </w:p>
  </w:footnote>
  <w:footnote w:type="continuationSeparator" w:id="0">
    <w:p w14:paraId="296984C6" w14:textId="77777777" w:rsidR="00DC57F7" w:rsidRDefault="00DC57F7" w:rsidP="00A8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08F2"/>
    <w:multiLevelType w:val="hybridMultilevel"/>
    <w:tmpl w:val="B516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753BB"/>
    <w:multiLevelType w:val="hybridMultilevel"/>
    <w:tmpl w:val="F1B6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D12F6"/>
    <w:multiLevelType w:val="hybridMultilevel"/>
    <w:tmpl w:val="3F08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650660">
    <w:abstractNumId w:val="0"/>
  </w:num>
  <w:num w:numId="2" w16cid:durableId="594901439">
    <w:abstractNumId w:val="2"/>
  </w:num>
  <w:num w:numId="3" w16cid:durableId="1853256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C3"/>
    <w:rsid w:val="00023ED5"/>
    <w:rsid w:val="00140A03"/>
    <w:rsid w:val="001F03A7"/>
    <w:rsid w:val="0025496C"/>
    <w:rsid w:val="00403D77"/>
    <w:rsid w:val="004359FB"/>
    <w:rsid w:val="005347FA"/>
    <w:rsid w:val="0054204C"/>
    <w:rsid w:val="00587A9C"/>
    <w:rsid w:val="005B1331"/>
    <w:rsid w:val="0067587F"/>
    <w:rsid w:val="0069517A"/>
    <w:rsid w:val="0077069F"/>
    <w:rsid w:val="00774877"/>
    <w:rsid w:val="007D132F"/>
    <w:rsid w:val="00A159C0"/>
    <w:rsid w:val="00A21C3B"/>
    <w:rsid w:val="00A82DC3"/>
    <w:rsid w:val="00AB0C3C"/>
    <w:rsid w:val="00AC33DF"/>
    <w:rsid w:val="00AF13C1"/>
    <w:rsid w:val="00C4013F"/>
    <w:rsid w:val="00D42A4B"/>
    <w:rsid w:val="00D91FE5"/>
    <w:rsid w:val="00DA0CFC"/>
    <w:rsid w:val="00DC57F7"/>
    <w:rsid w:val="00ED4702"/>
    <w:rsid w:val="00ED513F"/>
    <w:rsid w:val="00FB3231"/>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A0971F"/>
  <w15:chartTrackingRefBased/>
  <w15:docId w15:val="{5C3E7969-B955-7149-BE6B-F78FE260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D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D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D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D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DC3"/>
    <w:rPr>
      <w:rFonts w:eastAsiaTheme="majorEastAsia" w:cstheme="majorBidi"/>
      <w:color w:val="272727" w:themeColor="text1" w:themeTint="D8"/>
    </w:rPr>
  </w:style>
  <w:style w:type="paragraph" w:styleId="Title">
    <w:name w:val="Title"/>
    <w:basedOn w:val="Normal"/>
    <w:next w:val="Normal"/>
    <w:link w:val="TitleChar"/>
    <w:uiPriority w:val="10"/>
    <w:qFormat/>
    <w:rsid w:val="00A82D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D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D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2DC3"/>
    <w:rPr>
      <w:i/>
      <w:iCs/>
      <w:color w:val="404040" w:themeColor="text1" w:themeTint="BF"/>
    </w:rPr>
  </w:style>
  <w:style w:type="paragraph" w:styleId="ListParagraph">
    <w:name w:val="List Paragraph"/>
    <w:basedOn w:val="Normal"/>
    <w:uiPriority w:val="34"/>
    <w:qFormat/>
    <w:rsid w:val="00A82DC3"/>
    <w:pPr>
      <w:ind w:left="720"/>
      <w:contextualSpacing/>
    </w:pPr>
  </w:style>
  <w:style w:type="character" w:styleId="IntenseEmphasis">
    <w:name w:val="Intense Emphasis"/>
    <w:basedOn w:val="DefaultParagraphFont"/>
    <w:uiPriority w:val="21"/>
    <w:qFormat/>
    <w:rsid w:val="00A82DC3"/>
    <w:rPr>
      <w:i/>
      <w:iCs/>
      <w:color w:val="0F4761" w:themeColor="accent1" w:themeShade="BF"/>
    </w:rPr>
  </w:style>
  <w:style w:type="paragraph" w:styleId="IntenseQuote">
    <w:name w:val="Intense Quote"/>
    <w:basedOn w:val="Normal"/>
    <w:next w:val="Normal"/>
    <w:link w:val="IntenseQuoteChar"/>
    <w:uiPriority w:val="30"/>
    <w:qFormat/>
    <w:rsid w:val="00A82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DC3"/>
    <w:rPr>
      <w:i/>
      <w:iCs/>
      <w:color w:val="0F4761" w:themeColor="accent1" w:themeShade="BF"/>
    </w:rPr>
  </w:style>
  <w:style w:type="character" w:styleId="IntenseReference">
    <w:name w:val="Intense Reference"/>
    <w:basedOn w:val="DefaultParagraphFont"/>
    <w:uiPriority w:val="32"/>
    <w:qFormat/>
    <w:rsid w:val="00A82DC3"/>
    <w:rPr>
      <w:b/>
      <w:bCs/>
      <w:smallCaps/>
      <w:color w:val="0F4761" w:themeColor="accent1" w:themeShade="BF"/>
      <w:spacing w:val="5"/>
    </w:rPr>
  </w:style>
  <w:style w:type="paragraph" w:styleId="NoSpacing">
    <w:name w:val="No Spacing"/>
    <w:uiPriority w:val="1"/>
    <w:qFormat/>
    <w:rsid w:val="00A8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5159">
      <w:bodyDiv w:val="1"/>
      <w:marLeft w:val="0"/>
      <w:marRight w:val="0"/>
      <w:marTop w:val="0"/>
      <w:marBottom w:val="0"/>
      <w:divBdr>
        <w:top w:val="none" w:sz="0" w:space="0" w:color="auto"/>
        <w:left w:val="none" w:sz="0" w:space="0" w:color="auto"/>
        <w:bottom w:val="none" w:sz="0" w:space="0" w:color="auto"/>
        <w:right w:val="none" w:sz="0" w:space="0" w:color="auto"/>
      </w:divBdr>
      <w:divsChild>
        <w:div w:id="1809856163">
          <w:marLeft w:val="0"/>
          <w:marRight w:val="0"/>
          <w:marTop w:val="0"/>
          <w:marBottom w:val="0"/>
          <w:divBdr>
            <w:top w:val="none" w:sz="0" w:space="0" w:color="auto"/>
            <w:left w:val="none" w:sz="0" w:space="0" w:color="auto"/>
            <w:bottom w:val="none" w:sz="0" w:space="0" w:color="auto"/>
            <w:right w:val="none" w:sz="0" w:space="0" w:color="auto"/>
          </w:divBdr>
        </w:div>
        <w:div w:id="383062465">
          <w:marLeft w:val="240"/>
          <w:marRight w:val="0"/>
          <w:marTop w:val="240"/>
          <w:marBottom w:val="240"/>
          <w:divBdr>
            <w:top w:val="none" w:sz="0" w:space="0" w:color="auto"/>
            <w:left w:val="none" w:sz="0" w:space="0" w:color="auto"/>
            <w:bottom w:val="none" w:sz="0" w:space="0" w:color="auto"/>
            <w:right w:val="none" w:sz="0" w:space="0" w:color="auto"/>
          </w:divBdr>
        </w:div>
        <w:div w:id="824274275">
          <w:marLeft w:val="0"/>
          <w:marRight w:val="0"/>
          <w:marTop w:val="0"/>
          <w:marBottom w:val="0"/>
          <w:divBdr>
            <w:top w:val="none" w:sz="0" w:space="0" w:color="auto"/>
            <w:left w:val="none" w:sz="0" w:space="0" w:color="auto"/>
            <w:bottom w:val="none" w:sz="0" w:space="0" w:color="auto"/>
            <w:right w:val="none" w:sz="0" w:space="0" w:color="auto"/>
          </w:divBdr>
        </w:div>
      </w:divsChild>
    </w:div>
    <w:div w:id="398286015">
      <w:bodyDiv w:val="1"/>
      <w:marLeft w:val="0"/>
      <w:marRight w:val="0"/>
      <w:marTop w:val="0"/>
      <w:marBottom w:val="0"/>
      <w:divBdr>
        <w:top w:val="none" w:sz="0" w:space="0" w:color="auto"/>
        <w:left w:val="none" w:sz="0" w:space="0" w:color="auto"/>
        <w:bottom w:val="none" w:sz="0" w:space="0" w:color="auto"/>
        <w:right w:val="none" w:sz="0" w:space="0" w:color="auto"/>
      </w:divBdr>
    </w:div>
    <w:div w:id="704604099">
      <w:bodyDiv w:val="1"/>
      <w:marLeft w:val="0"/>
      <w:marRight w:val="0"/>
      <w:marTop w:val="0"/>
      <w:marBottom w:val="0"/>
      <w:divBdr>
        <w:top w:val="none" w:sz="0" w:space="0" w:color="auto"/>
        <w:left w:val="none" w:sz="0" w:space="0" w:color="auto"/>
        <w:bottom w:val="none" w:sz="0" w:space="0" w:color="auto"/>
        <w:right w:val="none" w:sz="0" w:space="0" w:color="auto"/>
      </w:divBdr>
    </w:div>
    <w:div w:id="728460359">
      <w:bodyDiv w:val="1"/>
      <w:marLeft w:val="0"/>
      <w:marRight w:val="0"/>
      <w:marTop w:val="0"/>
      <w:marBottom w:val="0"/>
      <w:divBdr>
        <w:top w:val="none" w:sz="0" w:space="0" w:color="auto"/>
        <w:left w:val="none" w:sz="0" w:space="0" w:color="auto"/>
        <w:bottom w:val="none" w:sz="0" w:space="0" w:color="auto"/>
        <w:right w:val="none" w:sz="0" w:space="0" w:color="auto"/>
      </w:divBdr>
      <w:divsChild>
        <w:div w:id="1009408516">
          <w:marLeft w:val="0"/>
          <w:marRight w:val="0"/>
          <w:marTop w:val="0"/>
          <w:marBottom w:val="0"/>
          <w:divBdr>
            <w:top w:val="none" w:sz="0" w:space="0" w:color="auto"/>
            <w:left w:val="none" w:sz="0" w:space="0" w:color="auto"/>
            <w:bottom w:val="none" w:sz="0" w:space="0" w:color="auto"/>
            <w:right w:val="none" w:sz="0" w:space="0" w:color="auto"/>
          </w:divBdr>
          <w:divsChild>
            <w:div w:id="1072118583">
              <w:marLeft w:val="0"/>
              <w:marRight w:val="0"/>
              <w:marTop w:val="0"/>
              <w:marBottom w:val="0"/>
              <w:divBdr>
                <w:top w:val="none" w:sz="0" w:space="0" w:color="auto"/>
                <w:left w:val="none" w:sz="0" w:space="0" w:color="auto"/>
                <w:bottom w:val="none" w:sz="0" w:space="0" w:color="auto"/>
                <w:right w:val="none" w:sz="0" w:space="0" w:color="auto"/>
              </w:divBdr>
              <w:divsChild>
                <w:div w:id="18114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3787">
          <w:marLeft w:val="0"/>
          <w:marRight w:val="0"/>
          <w:marTop w:val="0"/>
          <w:marBottom w:val="0"/>
          <w:divBdr>
            <w:top w:val="none" w:sz="0" w:space="0" w:color="auto"/>
            <w:left w:val="none" w:sz="0" w:space="0" w:color="auto"/>
            <w:bottom w:val="none" w:sz="0" w:space="0" w:color="auto"/>
            <w:right w:val="none" w:sz="0" w:space="0" w:color="auto"/>
          </w:divBdr>
          <w:divsChild>
            <w:div w:id="1669791913">
              <w:marLeft w:val="0"/>
              <w:marRight w:val="0"/>
              <w:marTop w:val="0"/>
              <w:marBottom w:val="0"/>
              <w:divBdr>
                <w:top w:val="none" w:sz="0" w:space="0" w:color="auto"/>
                <w:left w:val="none" w:sz="0" w:space="0" w:color="auto"/>
                <w:bottom w:val="none" w:sz="0" w:space="0" w:color="auto"/>
                <w:right w:val="none" w:sz="0" w:space="0" w:color="auto"/>
              </w:divBdr>
              <w:divsChild>
                <w:div w:id="213806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7835">
          <w:marLeft w:val="0"/>
          <w:marRight w:val="0"/>
          <w:marTop w:val="750"/>
          <w:marBottom w:val="0"/>
          <w:divBdr>
            <w:top w:val="none" w:sz="0" w:space="0" w:color="auto"/>
            <w:left w:val="none" w:sz="0" w:space="0" w:color="auto"/>
            <w:bottom w:val="none" w:sz="0" w:space="0" w:color="auto"/>
            <w:right w:val="none" w:sz="0" w:space="0" w:color="auto"/>
          </w:divBdr>
          <w:divsChild>
            <w:div w:id="1172840723">
              <w:marLeft w:val="0"/>
              <w:marRight w:val="0"/>
              <w:marTop w:val="0"/>
              <w:marBottom w:val="0"/>
              <w:divBdr>
                <w:top w:val="none" w:sz="0" w:space="0" w:color="auto"/>
                <w:left w:val="none" w:sz="0" w:space="0" w:color="auto"/>
                <w:bottom w:val="none" w:sz="0" w:space="0" w:color="auto"/>
                <w:right w:val="none" w:sz="0" w:space="0" w:color="auto"/>
              </w:divBdr>
              <w:divsChild>
                <w:div w:id="154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50552">
      <w:bodyDiv w:val="1"/>
      <w:marLeft w:val="0"/>
      <w:marRight w:val="0"/>
      <w:marTop w:val="0"/>
      <w:marBottom w:val="0"/>
      <w:divBdr>
        <w:top w:val="none" w:sz="0" w:space="0" w:color="auto"/>
        <w:left w:val="none" w:sz="0" w:space="0" w:color="auto"/>
        <w:bottom w:val="none" w:sz="0" w:space="0" w:color="auto"/>
        <w:right w:val="none" w:sz="0" w:space="0" w:color="auto"/>
      </w:divBdr>
      <w:divsChild>
        <w:div w:id="1063673038">
          <w:marLeft w:val="0"/>
          <w:marRight w:val="0"/>
          <w:marTop w:val="0"/>
          <w:marBottom w:val="0"/>
          <w:divBdr>
            <w:top w:val="none" w:sz="0" w:space="0" w:color="auto"/>
            <w:left w:val="none" w:sz="0" w:space="0" w:color="auto"/>
            <w:bottom w:val="none" w:sz="0" w:space="0" w:color="auto"/>
            <w:right w:val="none" w:sz="0" w:space="0" w:color="auto"/>
          </w:divBdr>
        </w:div>
        <w:div w:id="2027948944">
          <w:marLeft w:val="480"/>
          <w:marRight w:val="0"/>
          <w:marTop w:val="240"/>
          <w:marBottom w:val="240"/>
          <w:divBdr>
            <w:top w:val="none" w:sz="0" w:space="0" w:color="auto"/>
            <w:left w:val="none" w:sz="0" w:space="0" w:color="auto"/>
            <w:bottom w:val="none" w:sz="0" w:space="0" w:color="auto"/>
            <w:right w:val="none" w:sz="0" w:space="0" w:color="auto"/>
          </w:divBdr>
        </w:div>
      </w:divsChild>
    </w:div>
    <w:div w:id="1575359053">
      <w:bodyDiv w:val="1"/>
      <w:marLeft w:val="0"/>
      <w:marRight w:val="0"/>
      <w:marTop w:val="0"/>
      <w:marBottom w:val="0"/>
      <w:divBdr>
        <w:top w:val="none" w:sz="0" w:space="0" w:color="auto"/>
        <w:left w:val="none" w:sz="0" w:space="0" w:color="auto"/>
        <w:bottom w:val="none" w:sz="0" w:space="0" w:color="auto"/>
        <w:right w:val="none" w:sz="0" w:space="0" w:color="auto"/>
      </w:divBdr>
      <w:divsChild>
        <w:div w:id="2021590143">
          <w:marLeft w:val="0"/>
          <w:marRight w:val="0"/>
          <w:marTop w:val="0"/>
          <w:marBottom w:val="0"/>
          <w:divBdr>
            <w:top w:val="none" w:sz="0" w:space="0" w:color="auto"/>
            <w:left w:val="none" w:sz="0" w:space="0" w:color="auto"/>
            <w:bottom w:val="none" w:sz="0" w:space="0" w:color="auto"/>
            <w:right w:val="none" w:sz="0" w:space="0" w:color="auto"/>
          </w:divBdr>
          <w:divsChild>
            <w:div w:id="418334218">
              <w:marLeft w:val="0"/>
              <w:marRight w:val="0"/>
              <w:marTop w:val="0"/>
              <w:marBottom w:val="0"/>
              <w:divBdr>
                <w:top w:val="none" w:sz="0" w:space="0" w:color="auto"/>
                <w:left w:val="none" w:sz="0" w:space="0" w:color="auto"/>
                <w:bottom w:val="none" w:sz="0" w:space="0" w:color="auto"/>
                <w:right w:val="none" w:sz="0" w:space="0" w:color="auto"/>
              </w:divBdr>
              <w:divsChild>
                <w:div w:id="20137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2475">
          <w:marLeft w:val="0"/>
          <w:marRight w:val="0"/>
          <w:marTop w:val="0"/>
          <w:marBottom w:val="0"/>
          <w:divBdr>
            <w:top w:val="none" w:sz="0" w:space="0" w:color="auto"/>
            <w:left w:val="none" w:sz="0" w:space="0" w:color="auto"/>
            <w:bottom w:val="none" w:sz="0" w:space="0" w:color="auto"/>
            <w:right w:val="none" w:sz="0" w:space="0" w:color="auto"/>
          </w:divBdr>
          <w:divsChild>
            <w:div w:id="632101115">
              <w:marLeft w:val="0"/>
              <w:marRight w:val="0"/>
              <w:marTop w:val="0"/>
              <w:marBottom w:val="0"/>
              <w:divBdr>
                <w:top w:val="none" w:sz="0" w:space="0" w:color="auto"/>
                <w:left w:val="none" w:sz="0" w:space="0" w:color="auto"/>
                <w:bottom w:val="none" w:sz="0" w:space="0" w:color="auto"/>
                <w:right w:val="none" w:sz="0" w:space="0" w:color="auto"/>
              </w:divBdr>
              <w:divsChild>
                <w:div w:id="1950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4284">
          <w:marLeft w:val="0"/>
          <w:marRight w:val="0"/>
          <w:marTop w:val="750"/>
          <w:marBottom w:val="0"/>
          <w:divBdr>
            <w:top w:val="none" w:sz="0" w:space="0" w:color="auto"/>
            <w:left w:val="none" w:sz="0" w:space="0" w:color="auto"/>
            <w:bottom w:val="none" w:sz="0" w:space="0" w:color="auto"/>
            <w:right w:val="none" w:sz="0" w:space="0" w:color="auto"/>
          </w:divBdr>
          <w:divsChild>
            <w:div w:id="1794053724">
              <w:marLeft w:val="0"/>
              <w:marRight w:val="0"/>
              <w:marTop w:val="0"/>
              <w:marBottom w:val="0"/>
              <w:divBdr>
                <w:top w:val="none" w:sz="0" w:space="0" w:color="auto"/>
                <w:left w:val="none" w:sz="0" w:space="0" w:color="auto"/>
                <w:bottom w:val="none" w:sz="0" w:space="0" w:color="auto"/>
                <w:right w:val="none" w:sz="0" w:space="0" w:color="auto"/>
              </w:divBdr>
              <w:divsChild>
                <w:div w:id="507870450">
                  <w:marLeft w:val="0"/>
                  <w:marRight w:val="0"/>
                  <w:marTop w:val="0"/>
                  <w:marBottom w:val="0"/>
                  <w:divBdr>
                    <w:top w:val="none" w:sz="0" w:space="0" w:color="auto"/>
                    <w:left w:val="none" w:sz="0" w:space="0" w:color="auto"/>
                    <w:bottom w:val="none" w:sz="0" w:space="0" w:color="auto"/>
                    <w:right w:val="none" w:sz="0" w:space="0" w:color="auto"/>
                  </w:divBdr>
                  <w:divsChild>
                    <w:div w:id="1804731296">
                      <w:marLeft w:val="0"/>
                      <w:marRight w:val="0"/>
                      <w:marTop w:val="0"/>
                      <w:marBottom w:val="0"/>
                      <w:divBdr>
                        <w:top w:val="none" w:sz="0" w:space="0" w:color="auto"/>
                        <w:left w:val="none" w:sz="0" w:space="0" w:color="auto"/>
                        <w:bottom w:val="none" w:sz="0" w:space="0" w:color="auto"/>
                        <w:right w:val="none" w:sz="0" w:space="0" w:color="auto"/>
                      </w:divBdr>
                      <w:divsChild>
                        <w:div w:id="77413020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6281089">
      <w:bodyDiv w:val="1"/>
      <w:marLeft w:val="0"/>
      <w:marRight w:val="0"/>
      <w:marTop w:val="0"/>
      <w:marBottom w:val="0"/>
      <w:divBdr>
        <w:top w:val="none" w:sz="0" w:space="0" w:color="auto"/>
        <w:left w:val="none" w:sz="0" w:space="0" w:color="auto"/>
        <w:bottom w:val="none" w:sz="0" w:space="0" w:color="auto"/>
        <w:right w:val="none" w:sz="0" w:space="0" w:color="auto"/>
      </w:divBdr>
      <w:divsChild>
        <w:div w:id="1751349861">
          <w:marLeft w:val="0"/>
          <w:marRight w:val="240"/>
          <w:marTop w:val="0"/>
          <w:marBottom w:val="0"/>
          <w:divBdr>
            <w:top w:val="none" w:sz="0" w:space="0" w:color="auto"/>
            <w:left w:val="none" w:sz="0" w:space="0" w:color="auto"/>
            <w:bottom w:val="none" w:sz="0" w:space="0" w:color="auto"/>
            <w:right w:val="none" w:sz="0" w:space="0" w:color="auto"/>
          </w:divBdr>
          <w:divsChild>
            <w:div w:id="368381916">
              <w:marLeft w:val="0"/>
              <w:marRight w:val="0"/>
              <w:marTop w:val="0"/>
              <w:marBottom w:val="0"/>
              <w:divBdr>
                <w:top w:val="none" w:sz="0" w:space="0" w:color="auto"/>
                <w:left w:val="none" w:sz="0" w:space="0" w:color="auto"/>
                <w:bottom w:val="none" w:sz="0" w:space="0" w:color="auto"/>
                <w:right w:val="none" w:sz="0" w:space="0" w:color="auto"/>
              </w:divBdr>
              <w:divsChild>
                <w:div w:id="2496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4839">
          <w:marLeft w:val="0"/>
          <w:marRight w:val="240"/>
          <w:marTop w:val="0"/>
          <w:marBottom w:val="0"/>
          <w:divBdr>
            <w:top w:val="none" w:sz="0" w:space="0" w:color="auto"/>
            <w:left w:val="none" w:sz="0" w:space="0" w:color="auto"/>
            <w:bottom w:val="none" w:sz="0" w:space="0" w:color="auto"/>
            <w:right w:val="none" w:sz="0" w:space="0" w:color="auto"/>
          </w:divBdr>
          <w:divsChild>
            <w:div w:id="722631741">
              <w:marLeft w:val="0"/>
              <w:marRight w:val="0"/>
              <w:marTop w:val="0"/>
              <w:marBottom w:val="0"/>
              <w:divBdr>
                <w:top w:val="none" w:sz="0" w:space="0" w:color="auto"/>
                <w:left w:val="none" w:sz="0" w:space="0" w:color="auto"/>
                <w:bottom w:val="none" w:sz="0" w:space="0" w:color="auto"/>
                <w:right w:val="none" w:sz="0" w:space="0" w:color="auto"/>
              </w:divBdr>
              <w:divsChild>
                <w:div w:id="4153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89514">
          <w:marLeft w:val="0"/>
          <w:marRight w:val="0"/>
          <w:marTop w:val="750"/>
          <w:marBottom w:val="0"/>
          <w:divBdr>
            <w:top w:val="none" w:sz="0" w:space="0" w:color="auto"/>
            <w:left w:val="none" w:sz="0" w:space="0" w:color="auto"/>
            <w:bottom w:val="none" w:sz="0" w:space="0" w:color="auto"/>
            <w:right w:val="none" w:sz="0" w:space="0" w:color="auto"/>
          </w:divBdr>
          <w:divsChild>
            <w:div w:id="1251306879">
              <w:marLeft w:val="0"/>
              <w:marRight w:val="0"/>
              <w:marTop w:val="0"/>
              <w:marBottom w:val="0"/>
              <w:divBdr>
                <w:top w:val="none" w:sz="0" w:space="0" w:color="auto"/>
                <w:left w:val="none" w:sz="0" w:space="0" w:color="auto"/>
                <w:bottom w:val="none" w:sz="0" w:space="0" w:color="auto"/>
                <w:right w:val="none" w:sz="0" w:space="0" w:color="auto"/>
              </w:divBdr>
              <w:divsChild>
                <w:div w:id="538592102">
                  <w:marLeft w:val="0"/>
                  <w:marRight w:val="0"/>
                  <w:marTop w:val="0"/>
                  <w:marBottom w:val="0"/>
                  <w:divBdr>
                    <w:top w:val="none" w:sz="0" w:space="0" w:color="auto"/>
                    <w:left w:val="none" w:sz="0" w:space="0" w:color="auto"/>
                    <w:bottom w:val="none" w:sz="0" w:space="0" w:color="auto"/>
                    <w:right w:val="none" w:sz="0" w:space="0" w:color="auto"/>
                  </w:divBdr>
                  <w:divsChild>
                    <w:div w:id="1947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96704">
      <w:bodyDiv w:val="1"/>
      <w:marLeft w:val="0"/>
      <w:marRight w:val="0"/>
      <w:marTop w:val="0"/>
      <w:marBottom w:val="0"/>
      <w:divBdr>
        <w:top w:val="none" w:sz="0" w:space="0" w:color="auto"/>
        <w:left w:val="none" w:sz="0" w:space="0" w:color="auto"/>
        <w:bottom w:val="none" w:sz="0" w:space="0" w:color="auto"/>
        <w:right w:val="none" w:sz="0" w:space="0" w:color="auto"/>
      </w:divBdr>
    </w:div>
    <w:div w:id="2106873776">
      <w:bodyDiv w:val="1"/>
      <w:marLeft w:val="0"/>
      <w:marRight w:val="0"/>
      <w:marTop w:val="0"/>
      <w:marBottom w:val="0"/>
      <w:divBdr>
        <w:top w:val="none" w:sz="0" w:space="0" w:color="auto"/>
        <w:left w:val="none" w:sz="0" w:space="0" w:color="auto"/>
        <w:bottom w:val="none" w:sz="0" w:space="0" w:color="auto"/>
        <w:right w:val="none" w:sz="0" w:space="0" w:color="auto"/>
      </w:divBdr>
      <w:divsChild>
        <w:div w:id="1421944128">
          <w:marLeft w:val="0"/>
          <w:marRight w:val="0"/>
          <w:marTop w:val="0"/>
          <w:marBottom w:val="0"/>
          <w:divBdr>
            <w:top w:val="none" w:sz="0" w:space="0" w:color="auto"/>
            <w:left w:val="none" w:sz="0" w:space="0" w:color="auto"/>
            <w:bottom w:val="none" w:sz="0" w:space="0" w:color="auto"/>
            <w:right w:val="none" w:sz="0" w:space="0" w:color="auto"/>
          </w:divBdr>
          <w:divsChild>
            <w:div w:id="1184897478">
              <w:marLeft w:val="0"/>
              <w:marRight w:val="0"/>
              <w:marTop w:val="0"/>
              <w:marBottom w:val="0"/>
              <w:divBdr>
                <w:top w:val="none" w:sz="0" w:space="0" w:color="auto"/>
                <w:left w:val="none" w:sz="0" w:space="0" w:color="auto"/>
                <w:bottom w:val="none" w:sz="0" w:space="0" w:color="auto"/>
                <w:right w:val="none" w:sz="0" w:space="0" w:color="auto"/>
              </w:divBdr>
              <w:divsChild>
                <w:div w:id="16795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2142">
          <w:marLeft w:val="0"/>
          <w:marRight w:val="0"/>
          <w:marTop w:val="0"/>
          <w:marBottom w:val="0"/>
          <w:divBdr>
            <w:top w:val="none" w:sz="0" w:space="0" w:color="auto"/>
            <w:left w:val="none" w:sz="0" w:space="0" w:color="auto"/>
            <w:bottom w:val="none" w:sz="0" w:space="0" w:color="auto"/>
            <w:right w:val="none" w:sz="0" w:space="0" w:color="auto"/>
          </w:divBdr>
          <w:divsChild>
            <w:div w:id="337928753">
              <w:marLeft w:val="0"/>
              <w:marRight w:val="0"/>
              <w:marTop w:val="0"/>
              <w:marBottom w:val="0"/>
              <w:divBdr>
                <w:top w:val="none" w:sz="0" w:space="0" w:color="auto"/>
                <w:left w:val="none" w:sz="0" w:space="0" w:color="auto"/>
                <w:bottom w:val="none" w:sz="0" w:space="0" w:color="auto"/>
                <w:right w:val="none" w:sz="0" w:space="0" w:color="auto"/>
              </w:divBdr>
              <w:divsChild>
                <w:div w:id="7727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6612">
          <w:marLeft w:val="0"/>
          <w:marRight w:val="0"/>
          <w:marTop w:val="750"/>
          <w:marBottom w:val="0"/>
          <w:divBdr>
            <w:top w:val="none" w:sz="0" w:space="0" w:color="auto"/>
            <w:left w:val="none" w:sz="0" w:space="0" w:color="auto"/>
            <w:bottom w:val="none" w:sz="0" w:space="0" w:color="auto"/>
            <w:right w:val="none" w:sz="0" w:space="0" w:color="auto"/>
          </w:divBdr>
          <w:divsChild>
            <w:div w:id="55666887">
              <w:marLeft w:val="0"/>
              <w:marRight w:val="0"/>
              <w:marTop w:val="0"/>
              <w:marBottom w:val="0"/>
              <w:divBdr>
                <w:top w:val="none" w:sz="0" w:space="0" w:color="auto"/>
                <w:left w:val="none" w:sz="0" w:space="0" w:color="auto"/>
                <w:bottom w:val="none" w:sz="0" w:space="0" w:color="auto"/>
                <w:right w:val="none" w:sz="0" w:space="0" w:color="auto"/>
              </w:divBdr>
              <w:divsChild>
                <w:div w:id="1840849439">
                  <w:marLeft w:val="0"/>
                  <w:marRight w:val="0"/>
                  <w:marTop w:val="0"/>
                  <w:marBottom w:val="0"/>
                  <w:divBdr>
                    <w:top w:val="none" w:sz="0" w:space="0" w:color="auto"/>
                    <w:left w:val="none" w:sz="0" w:space="0" w:color="auto"/>
                    <w:bottom w:val="none" w:sz="0" w:space="0" w:color="auto"/>
                    <w:right w:val="none" w:sz="0" w:space="0" w:color="auto"/>
                  </w:divBdr>
                  <w:divsChild>
                    <w:div w:id="4544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901</Words>
  <Characters>3949</Characters>
  <Application>Microsoft Office Word</Application>
  <DocSecurity>0</DocSecurity>
  <Lines>122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2026-05-15T16:19:00Z</dcterms:created>
  <dcterms:modified xsi:type="dcterms:W3CDTF">2026-05-15T16:19:00Z</dcterms:modified>
</cp:coreProperties>
</file>